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2835A" w14:textId="6984680B" w:rsidR="004E6BFE" w:rsidRDefault="004E6BFE" w:rsidP="00500D32">
      <w:pPr>
        <w:pStyle w:val="PURPOSE"/>
      </w:pPr>
      <w:r w:rsidRPr="002B33CE">
        <w:t>Purpose</w:t>
      </w:r>
    </w:p>
    <w:p w14:paraId="70F493D4" w14:textId="77777777" w:rsidR="0012664E" w:rsidRDefault="0012664E" w:rsidP="009019F4">
      <w:pPr>
        <w:pStyle w:val="BODYTEXTELAA"/>
      </w:pPr>
      <w:r>
        <w:t>This policy will provide guidelines to:</w:t>
      </w:r>
    </w:p>
    <w:p w14:paraId="71D82386" w14:textId="4D03AC3B" w:rsidR="0012664E" w:rsidRDefault="0012664E" w:rsidP="009019F4">
      <w:pPr>
        <w:pStyle w:val="BodyTextBullet1"/>
      </w:pPr>
      <w:r>
        <w:t xml:space="preserve">ensure all adults and children at </w:t>
      </w:r>
      <w:sdt>
        <w:sdtPr>
          <w:alias w:val="Company"/>
          <w:tag w:val=""/>
          <w:id w:val="15670194"/>
          <w:placeholder>
            <w:docPart w:val="51EB40FDFF7F4AF3A2B760DC63911704"/>
          </w:placeholder>
          <w:dataBinding w:prefixMappings="xmlns:ns0='http://schemas.openxmlformats.org/officeDocument/2006/extended-properties' " w:xpath="/ns0:Properties[1]/ns0:Company[1]" w:storeItemID="{6668398D-A668-4E3E-A5EB-62B293D839F1}"/>
          <w:text/>
        </w:sdtPr>
        <w:sdtContent>
          <w:r w:rsidR="00FC4E25">
            <w:t>Balwyn Community Centre</w:t>
          </w:r>
        </w:sdtContent>
      </w:sdt>
      <w:r>
        <w:t xml:space="preserve"> are treated equitably and with respect, regardless of their background, ethnicity, culture, language, beliefs, gender, age, socioeconomic status, level of ability, additional needs, family structure or lifestyle</w:t>
      </w:r>
    </w:p>
    <w:p w14:paraId="0BD7C119" w14:textId="46E1EAAC" w:rsidR="0012664E" w:rsidRDefault="0012664E" w:rsidP="009019F4">
      <w:pPr>
        <w:pStyle w:val="BodyTextBullet1"/>
      </w:pPr>
      <w:r>
        <w:t xml:space="preserve">promote inclusive practices and ensure the successful participation of all children at </w:t>
      </w:r>
      <w:sdt>
        <w:sdtPr>
          <w:alias w:val="Company"/>
          <w:tag w:val=""/>
          <w:id w:val="-125857530"/>
          <w:placeholder>
            <w:docPart w:val="4D4EE36A723D4ECE8E69BDDC3A5CB7B6"/>
          </w:placeholder>
          <w:dataBinding w:prefixMappings="xmlns:ns0='http://schemas.openxmlformats.org/officeDocument/2006/extended-properties' " w:xpath="/ns0:Properties[1]/ns0:Company[1]" w:storeItemID="{6668398D-A668-4E3E-A5EB-62B293D839F1}"/>
          <w:text/>
        </w:sdtPr>
        <w:sdtContent>
          <w:r w:rsidR="00FC4E25">
            <w:t>Balwyn Community Centre</w:t>
          </w:r>
        </w:sdtContent>
      </w:sdt>
    </w:p>
    <w:p w14:paraId="6F178178" w14:textId="7149FF6D" w:rsidR="0012664E" w:rsidRDefault="0012664E" w:rsidP="009019F4">
      <w:pPr>
        <w:pStyle w:val="BodyTextBullet1"/>
      </w:pPr>
      <w:r>
        <w:t xml:space="preserve">create a positive mental health and wellbeing environment for children, educators, staff and families at </w:t>
      </w:r>
      <w:sdt>
        <w:sdtPr>
          <w:alias w:val="Company"/>
          <w:tag w:val=""/>
          <w:id w:val="1304424996"/>
          <w:placeholder>
            <w:docPart w:val="B6AA40436EA542678EF7816F11B4F414"/>
          </w:placeholder>
          <w:dataBinding w:prefixMappings="xmlns:ns0='http://schemas.openxmlformats.org/officeDocument/2006/extended-properties' " w:xpath="/ns0:Properties[1]/ns0:Company[1]" w:storeItemID="{6668398D-A668-4E3E-A5EB-62B293D839F1}"/>
          <w:text/>
        </w:sdtPr>
        <w:sdtContent>
          <w:r w:rsidR="00FC4E25">
            <w:t>Balwyn Community Centre</w:t>
          </w:r>
        </w:sdtContent>
      </w:sdt>
      <w:r w:rsidR="00DA0638">
        <w:t>.</w:t>
      </w:r>
    </w:p>
    <w:p w14:paraId="0B1E91DA" w14:textId="77777777" w:rsidR="003D5467" w:rsidRDefault="003D5467" w:rsidP="009019F4">
      <w:pPr>
        <w:pStyle w:val="BODYTEXTELAA"/>
      </w:pPr>
    </w:p>
    <w:p w14:paraId="2ECE0FDE" w14:textId="1083E593" w:rsidR="00A95F87" w:rsidRDefault="00A95F87" w:rsidP="00716C94">
      <w:pPr>
        <w:ind w:left="1276"/>
      </w:pPr>
      <w:r>
        <w:rPr>
          <w:noProof/>
        </w:rPr>
        <mc:AlternateContent>
          <mc:Choice Requires="wps">
            <w:drawing>
              <wp:anchor distT="0" distB="0" distL="114300" distR="114300" simplePos="0" relativeHeight="251637248" behindDoc="0" locked="1" layoutInCell="0" allowOverlap="1" wp14:anchorId="2989904B" wp14:editId="2F0AFED6">
                <wp:simplePos x="0" y="0"/>
                <wp:positionH relativeFrom="column">
                  <wp:posOffset>821055</wp:posOffset>
                </wp:positionH>
                <wp:positionV relativeFrom="paragraph">
                  <wp:posOffset>-27305</wp:posOffset>
                </wp:positionV>
                <wp:extent cx="5709285" cy="0"/>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A6BADE" id="Straight Connector 7" o:spid="_x0000_s1026" style="position:absolute;flip:y;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15pt" to="514.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" o:allowincell="f" strokecolor="#f69434" strokeweight="1.25pt">
                <v:stroke dashstyle="1 1"/>
                <w10:anchorlock/>
              </v:line>
            </w:pict>
          </mc:Fallback>
        </mc:AlternateContent>
      </w:r>
    </w:p>
    <w:p w14:paraId="32438FEA" w14:textId="77777777" w:rsidR="004E6BFE" w:rsidRDefault="00A95F87" w:rsidP="007343F6">
      <w:pPr>
        <w:pStyle w:val="PolicyStatement"/>
      </w:pPr>
      <w:r>
        <w:t xml:space="preserve">Policy </w:t>
      </w:r>
      <w:r w:rsidRPr="002B33CE">
        <w:t>Statement</w:t>
      </w:r>
    </w:p>
    <w:p w14:paraId="64F4DCCC" w14:textId="77777777" w:rsidR="00A95F87" w:rsidRDefault="00A95F87" w:rsidP="007343F6">
      <w:pPr>
        <w:pStyle w:val="Heading2"/>
      </w:pPr>
      <w:r>
        <w:t>Values</w:t>
      </w:r>
    </w:p>
    <w:p w14:paraId="654AE969" w14:textId="0C86FCF8" w:rsidR="003B162A" w:rsidRPr="003B162A" w:rsidRDefault="00000000" w:rsidP="003B162A">
      <w:pPr>
        <w:pStyle w:val="Heading2"/>
        <w:rPr>
          <w:rFonts w:ascii="TheSansB W3 Light" w:eastAsiaTheme="minorHAnsi" w:hAnsi="TheSansB W3 Light" w:cstheme="minorBidi"/>
          <w:caps w:val="0"/>
          <w:sz w:val="20"/>
          <w:szCs w:val="24"/>
        </w:rPr>
      </w:pPr>
      <w:sdt>
        <w:sdtPr>
          <w:rPr>
            <w:sz w:val="20"/>
            <w:szCs w:val="20"/>
          </w:rPr>
          <w:alias w:val="Company"/>
          <w:tag w:val=""/>
          <w:id w:val="1795172330"/>
          <w:placeholder>
            <w:docPart w:val="55733523887443DE80F40F0561A6EA52"/>
          </w:placeholder>
          <w:dataBinding w:prefixMappings="xmlns:ns0='http://schemas.openxmlformats.org/officeDocument/2006/extended-properties' " w:xpath="/ns0:Properties[1]/ns0:Company[1]" w:storeItemID="{6668398D-A668-4E3E-A5EB-62B293D839F1}"/>
          <w:text/>
        </w:sdtPr>
        <w:sdtContent>
          <w:r w:rsidR="00FC4E25" w:rsidRPr="00F8578D">
            <w:rPr>
              <w:caps w:val="0"/>
              <w:sz w:val="20"/>
              <w:szCs w:val="20"/>
            </w:rPr>
            <w:t>Balwyn Community Centre</w:t>
          </w:r>
        </w:sdtContent>
      </w:sdt>
      <w:r w:rsidR="00FC4E25" w:rsidRPr="003B162A">
        <w:rPr>
          <w:rFonts w:ascii="TheSansB W3 Light" w:eastAsiaTheme="minorHAnsi" w:hAnsi="TheSansB W3 Light" w:cstheme="minorBidi"/>
          <w:caps w:val="0"/>
          <w:sz w:val="20"/>
          <w:szCs w:val="24"/>
        </w:rPr>
        <w:t xml:space="preserve"> </w:t>
      </w:r>
      <w:r w:rsidR="003B162A" w:rsidRPr="003B162A">
        <w:rPr>
          <w:rFonts w:ascii="TheSansB W3 Light" w:eastAsiaTheme="minorHAnsi" w:hAnsi="TheSansB W3 Light" w:cstheme="minorBidi"/>
          <w:caps w:val="0"/>
          <w:sz w:val="20"/>
          <w:szCs w:val="24"/>
        </w:rPr>
        <w:t>is committed to:</w:t>
      </w:r>
    </w:p>
    <w:p w14:paraId="05E94687" w14:textId="35A0331D" w:rsidR="003B162A" w:rsidRPr="003B162A" w:rsidRDefault="003B162A" w:rsidP="009019F4">
      <w:pPr>
        <w:pStyle w:val="BodyTextBullet1"/>
      </w:pPr>
      <w:r w:rsidRPr="003B162A">
        <w:t>acknowledging and respecting the rights of all children to be provided with and participate in a quality early childhood education and care program</w:t>
      </w:r>
    </w:p>
    <w:p w14:paraId="6143534D" w14:textId="77777777" w:rsidR="003B162A" w:rsidRPr="003B162A" w:rsidRDefault="003B162A" w:rsidP="009019F4">
      <w:pPr>
        <w:pStyle w:val="BodyTextBullet1"/>
      </w:pPr>
      <w:r w:rsidRPr="003B162A">
        <w:t>creating an environment that supports, reflects and promotes equitable and inclusive behaviours and practices</w:t>
      </w:r>
    </w:p>
    <w:p w14:paraId="6EDF9BE5" w14:textId="36474ABB" w:rsidR="003B162A" w:rsidRPr="003B162A" w:rsidRDefault="003B162A" w:rsidP="009019F4">
      <w:pPr>
        <w:pStyle w:val="BodyTextBullet1"/>
      </w:pPr>
      <w:r w:rsidRPr="003B162A">
        <w:t xml:space="preserve">creating a sense of belonging for all children, families and staff, where diverse identities, backgrounds, experiences, </w:t>
      </w:r>
      <w:r w:rsidR="0052149B">
        <w:t>abilities</w:t>
      </w:r>
      <w:r w:rsidR="0052149B" w:rsidRPr="003B162A">
        <w:t xml:space="preserve"> </w:t>
      </w:r>
      <w:r w:rsidRPr="003B162A">
        <w:t>and interests are respected, valued and given opportunities to be expressed</w:t>
      </w:r>
      <w:r w:rsidR="0052149B">
        <w:t xml:space="preserve"> and </w:t>
      </w:r>
      <w:r w:rsidRPr="003B162A">
        <w:t>developed</w:t>
      </w:r>
    </w:p>
    <w:p w14:paraId="136C81C0" w14:textId="77777777" w:rsidR="003B162A" w:rsidRPr="003B162A" w:rsidRDefault="003B162A" w:rsidP="009019F4">
      <w:pPr>
        <w:pStyle w:val="BodyTextBullet1"/>
      </w:pPr>
      <w:r w:rsidRPr="003B162A">
        <w:t>ensuring that programs are reflective of, and responsive to, the values and cultural beliefs of families using the service, and of those within the local community and broader society</w:t>
      </w:r>
    </w:p>
    <w:p w14:paraId="44BA6968" w14:textId="77777777" w:rsidR="003B162A" w:rsidRPr="003B162A" w:rsidRDefault="003B162A" w:rsidP="009019F4">
      <w:pPr>
        <w:pStyle w:val="BodyTextBullet1"/>
      </w:pPr>
      <w:r w:rsidRPr="003B162A">
        <w:t xml:space="preserve">working to ensure children are not discriminated against </w:t>
      </w:r>
      <w:proofErr w:type="gramStart"/>
      <w:r w:rsidRPr="003B162A">
        <w:t>on the basis of</w:t>
      </w:r>
      <w:proofErr w:type="gramEnd"/>
      <w:r w:rsidRPr="003B162A">
        <w:t xml:space="preserve"> background, ethnicity, culture, language, beliefs, gender, age, socioeconomic status, health status, level of ability or additional needs, family structure or lifestyle.</w:t>
      </w:r>
    </w:p>
    <w:p w14:paraId="574C6EA4" w14:textId="77777777" w:rsidR="003B162A" w:rsidRDefault="003B162A" w:rsidP="009019F4">
      <w:pPr>
        <w:pStyle w:val="BodyTextBullet1"/>
        <w:rPr>
          <w:caps/>
        </w:rPr>
      </w:pPr>
      <w:r w:rsidRPr="003B162A">
        <w:t>considering the mental health and wellbeing needs of all children, families and staff.</w:t>
      </w:r>
    </w:p>
    <w:p w14:paraId="3F654EA9" w14:textId="2C877719" w:rsidR="00281AC1" w:rsidRDefault="00281AC1" w:rsidP="009019F4">
      <w:pPr>
        <w:pStyle w:val="BODYTEXTELAA"/>
      </w:pPr>
    </w:p>
    <w:p w14:paraId="63F0BB6B" w14:textId="77777777" w:rsidR="00281AC1" w:rsidRDefault="00281AC1" w:rsidP="009019F4">
      <w:pPr>
        <w:pStyle w:val="BODYTEXTELAA"/>
      </w:pPr>
    </w:p>
    <w:p w14:paraId="73F5B5FF" w14:textId="20643581" w:rsidR="00A95F87" w:rsidRDefault="00A95F87" w:rsidP="003B162A">
      <w:pPr>
        <w:pStyle w:val="Heading2"/>
      </w:pPr>
      <w:r>
        <w:t>Scope</w:t>
      </w:r>
    </w:p>
    <w:p w14:paraId="3453F4B1" w14:textId="6E51C02B" w:rsidR="009D1539" w:rsidRDefault="009D1539" w:rsidP="009019F4">
      <w:pPr>
        <w:pStyle w:val="BODYTEXTELAA"/>
      </w:pPr>
      <w:r w:rsidRPr="009D1539">
        <w:t xml:space="preserve">This policy applies to the </w:t>
      </w:r>
      <w:r w:rsidR="00907C7D">
        <w:t>a</w:t>
      </w:r>
      <w:r w:rsidRPr="009D1539">
        <w:t xml:space="preserve">pproved </w:t>
      </w:r>
      <w:r w:rsidR="00907C7D">
        <w:t>p</w:t>
      </w:r>
      <w:r w:rsidR="000C25C3" w:rsidRPr="009D1539">
        <w:t>rovider,</w:t>
      </w:r>
      <w:r w:rsidR="00FA3AB4">
        <w:t xml:space="preserve"> </w:t>
      </w:r>
      <w:r w:rsidR="00907C7D">
        <w:t>p</w:t>
      </w:r>
      <w:r w:rsidRPr="009D1539">
        <w:t xml:space="preserve">ersons with </w:t>
      </w:r>
      <w:r w:rsidR="00907C7D">
        <w:t>m</w:t>
      </w:r>
      <w:r w:rsidRPr="009D1539">
        <w:t xml:space="preserve">anagement or </w:t>
      </w:r>
      <w:r w:rsidR="00907C7D">
        <w:t>c</w:t>
      </w:r>
      <w:r w:rsidRPr="009D1539">
        <w:t xml:space="preserve">ontrol, </w:t>
      </w:r>
      <w:r w:rsidR="00907C7D">
        <w:t>n</w:t>
      </w:r>
      <w:r w:rsidR="000C25C3">
        <w:t xml:space="preserve">ominated </w:t>
      </w:r>
      <w:r w:rsidR="00907C7D">
        <w:t>s</w:t>
      </w:r>
      <w:r w:rsidR="000C25C3">
        <w:t xml:space="preserve">upervisor, </w:t>
      </w:r>
      <w:r w:rsidR="00907C7D">
        <w:t>p</w:t>
      </w:r>
      <w:r w:rsidRPr="009D1539">
        <w:t xml:space="preserve">ersons in </w:t>
      </w:r>
      <w:r w:rsidR="00907C7D">
        <w:t>d</w:t>
      </w:r>
      <w:r w:rsidRPr="009D1539">
        <w:t>ay-to-</w:t>
      </w:r>
      <w:r w:rsidR="00907C7D">
        <w:t>d</w:t>
      </w:r>
      <w:r w:rsidRPr="009D1539">
        <w:t xml:space="preserve">ay </w:t>
      </w:r>
      <w:r w:rsidR="00907C7D">
        <w:t>c</w:t>
      </w:r>
      <w:r w:rsidRPr="009D1539">
        <w:t xml:space="preserve">harge, </w:t>
      </w:r>
      <w:r w:rsidR="00907C7D">
        <w:t>e</w:t>
      </w:r>
      <w:r w:rsidR="00896810">
        <w:t xml:space="preserve">arly </w:t>
      </w:r>
      <w:r w:rsidR="00907C7D">
        <w:t>c</w:t>
      </w:r>
      <w:r w:rsidR="00896810">
        <w:t xml:space="preserve">hildhood </w:t>
      </w:r>
      <w:r w:rsidR="00907C7D">
        <w:t>t</w:t>
      </w:r>
      <w:r w:rsidR="00896810">
        <w:t xml:space="preserve">eachers, </w:t>
      </w:r>
      <w:r w:rsidRPr="009D1539">
        <w:t>educators, staff, students</w:t>
      </w:r>
      <w:r>
        <w:t>,</w:t>
      </w:r>
      <w:r w:rsidRPr="009D1539">
        <w:t xml:space="preserve"> volunteers, parents/guardians, </w:t>
      </w:r>
      <w:r w:rsidR="00765382" w:rsidRPr="009D1539">
        <w:t>children,</w:t>
      </w:r>
      <w:r w:rsidRPr="009D1539">
        <w:t xml:space="preserve"> and others attending the programs and activities of</w:t>
      </w:r>
      <w:r w:rsidR="00CC0A2D">
        <w:t xml:space="preserve"> </w:t>
      </w:r>
      <w:sdt>
        <w:sdtPr>
          <w:alias w:val="Company"/>
          <w:tag w:val=""/>
          <w:id w:val="-1503963414"/>
          <w:placeholder>
            <w:docPart w:val="9F4D18F4C78C41A7BC965BCDB00BEF66"/>
          </w:placeholder>
          <w:dataBinding w:prefixMappings="xmlns:ns0='http://schemas.openxmlformats.org/officeDocument/2006/extended-properties' " w:xpath="/ns0:Properties[1]/ns0:Company[1]" w:storeItemID="{6668398D-A668-4E3E-A5EB-62B293D839F1}"/>
          <w:text/>
        </w:sdtPr>
        <w:sdtContent>
          <w:r w:rsidR="00FC4E25">
            <w:t>Balwyn Community Centre</w:t>
          </w:r>
        </w:sdtContent>
      </w:sdt>
      <w:r w:rsidRPr="009D1539">
        <w:t>, including during offsite excursions and activities.</w:t>
      </w:r>
    </w:p>
    <w:p w14:paraId="13DF0A49" w14:textId="77777777" w:rsidR="006C2AF0" w:rsidRDefault="006C2AF0" w:rsidP="009019F4">
      <w:pPr>
        <w:pStyle w:val="BODYTEXTELAA"/>
      </w:pPr>
    </w:p>
    <w:p w14:paraId="6E9A6025" w14:textId="77777777" w:rsidR="006540D2" w:rsidRDefault="006540D2" w:rsidP="00716C94">
      <w:pPr>
        <w:ind w:left="1276"/>
      </w:pPr>
      <w:r>
        <w:rPr>
          <w:noProof/>
        </w:rPr>
        <mc:AlternateContent>
          <mc:Choice Requires="wps">
            <w:drawing>
              <wp:anchor distT="0" distB="0" distL="114300" distR="114300" simplePos="0" relativeHeight="251663360" behindDoc="0" locked="1" layoutInCell="0" allowOverlap="1" wp14:anchorId="20B51DE0" wp14:editId="5F47E514">
                <wp:simplePos x="0" y="0"/>
                <wp:positionH relativeFrom="column">
                  <wp:posOffset>821055</wp:posOffset>
                </wp:positionH>
                <wp:positionV relativeFrom="paragraph">
                  <wp:posOffset>-33655</wp:posOffset>
                </wp:positionV>
                <wp:extent cx="570928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8AA4FF" id="Straight Connector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65pt" to="51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" o:allowincell="f" strokecolor="#f69434" strokeweight="1.25pt">
                <v:stroke dashstyle="1 1"/>
                <w10:anchorlock/>
              </v:line>
            </w:pict>
          </mc:Fallback>
        </mc:AlternateContent>
      </w:r>
    </w:p>
    <w:tbl>
      <w:tblPr>
        <w:tblStyle w:val="TableGrid1"/>
        <w:tblpPr w:leftFromText="180" w:rightFromText="180" w:vertAnchor="text" w:horzAnchor="page" w:tblpX="2139" w:tblpY="69"/>
        <w:tblW w:w="8981" w:type="dxa"/>
        <w:tblInd w:w="0" w:type="dxa"/>
        <w:tblLayout w:type="fixed"/>
        <w:tblLook w:val="04A0" w:firstRow="1" w:lastRow="0" w:firstColumn="1" w:lastColumn="0" w:noHBand="0" w:noVBand="1"/>
      </w:tblPr>
      <w:tblGrid>
        <w:gridCol w:w="5524"/>
        <w:gridCol w:w="691"/>
        <w:gridCol w:w="691"/>
        <w:gridCol w:w="692"/>
        <w:gridCol w:w="691"/>
        <w:gridCol w:w="692"/>
      </w:tblGrid>
      <w:tr w:rsidR="00372F6C" w14:paraId="7B769D64" w14:textId="77777777" w:rsidTr="00AF5FD5">
        <w:trPr>
          <w:cnfStyle w:val="100000000000" w:firstRow="1" w:lastRow="0" w:firstColumn="0" w:lastColumn="0" w:oddVBand="0" w:evenVBand="0" w:oddHBand="0" w:evenHBand="0" w:firstRowFirstColumn="0" w:firstRowLastColumn="0" w:lastRowFirstColumn="0" w:lastRowLastColumn="0"/>
          <w:cantSplit/>
          <w:trHeight w:val="3011"/>
        </w:trPr>
        <w:tc>
          <w:tcPr>
            <w:tcW w:w="5524" w:type="dxa"/>
            <w:vAlign w:val="center"/>
            <w:hideMark/>
          </w:tcPr>
          <w:p w14:paraId="33674C2D" w14:textId="5C61E2BE" w:rsidR="005376E1" w:rsidRPr="00DA50F1" w:rsidRDefault="005376E1" w:rsidP="00DA50F1">
            <w:pPr>
              <w:pStyle w:val="Responsibilities"/>
              <w:framePr w:hSpace="0" w:wrap="auto" w:vAnchor="margin" w:hAnchor="text" w:xAlign="left" w:yAlign="inline"/>
            </w:pPr>
            <w:r w:rsidRPr="00DA50F1">
              <w:lastRenderedPageBreak/>
              <w:t>Responsibilities</w:t>
            </w:r>
          </w:p>
        </w:tc>
        <w:tc>
          <w:tcPr>
            <w:tcW w:w="691" w:type="dxa"/>
            <w:shd w:val="clear" w:color="auto" w:fill="FBFDE9"/>
            <w:textDirection w:val="tbRl"/>
            <w:hideMark/>
          </w:tcPr>
          <w:p w14:paraId="1CE22102" w14:textId="77777777" w:rsidR="005376E1" w:rsidRDefault="005376E1" w:rsidP="009019F4">
            <w:pPr>
              <w:pStyle w:val="GreenTableHeadings"/>
              <w:framePr w:hSpace="0" w:wrap="auto" w:vAnchor="margin" w:hAnchor="text" w:xAlign="left" w:yAlign="inline"/>
            </w:pPr>
            <w:bookmarkStart w:id="0" w:name="_Hlk70089029"/>
            <w:r>
              <w:t>Approved provider and persons with management or control</w:t>
            </w:r>
            <w:bookmarkEnd w:id="0"/>
          </w:p>
        </w:tc>
        <w:tc>
          <w:tcPr>
            <w:tcW w:w="691" w:type="dxa"/>
            <w:shd w:val="clear" w:color="auto" w:fill="F3F9BF"/>
            <w:textDirection w:val="tbRl"/>
            <w:hideMark/>
          </w:tcPr>
          <w:p w14:paraId="2A190838" w14:textId="207EDC53" w:rsidR="005376E1" w:rsidRDefault="005376E1" w:rsidP="009019F4">
            <w:pPr>
              <w:pStyle w:val="GreenTableHeadings"/>
              <w:framePr w:hSpace="0" w:wrap="auto" w:vAnchor="margin" w:hAnchor="text" w:xAlign="left" w:yAlign="inline"/>
            </w:pPr>
            <w:bookmarkStart w:id="1" w:name="_Hlk70088991"/>
            <w:r>
              <w:t>Nominated supervisor and persons in day-to-day charge</w:t>
            </w:r>
            <w:bookmarkEnd w:id="1"/>
          </w:p>
        </w:tc>
        <w:tc>
          <w:tcPr>
            <w:tcW w:w="692" w:type="dxa"/>
            <w:shd w:val="clear" w:color="auto" w:fill="ECF593"/>
            <w:textDirection w:val="tbRl"/>
            <w:hideMark/>
          </w:tcPr>
          <w:p w14:paraId="1D5D128E" w14:textId="2C8A75D9" w:rsidR="005376E1" w:rsidRDefault="005376E1" w:rsidP="009019F4">
            <w:pPr>
              <w:pStyle w:val="GreenTableHeadings"/>
              <w:framePr w:hSpace="0" w:wrap="auto" w:vAnchor="margin" w:hAnchor="text" w:xAlign="left" w:yAlign="inline"/>
            </w:pPr>
            <w:bookmarkStart w:id="2" w:name="_Hlk70088959"/>
            <w:r>
              <w:t>Early childhood teacher, educators and all other staff</w:t>
            </w:r>
            <w:bookmarkEnd w:id="2"/>
          </w:p>
        </w:tc>
        <w:tc>
          <w:tcPr>
            <w:tcW w:w="691" w:type="dxa"/>
            <w:shd w:val="clear" w:color="auto" w:fill="E6F272"/>
            <w:textDirection w:val="tbRl"/>
            <w:hideMark/>
          </w:tcPr>
          <w:p w14:paraId="169D8CA2" w14:textId="13585C6F" w:rsidR="005376E1" w:rsidRDefault="005376E1" w:rsidP="009019F4">
            <w:pPr>
              <w:pStyle w:val="GreenTableHeadings"/>
              <w:framePr w:hSpace="0" w:wrap="auto" w:vAnchor="margin" w:hAnchor="text" w:xAlign="left" w:yAlign="inline"/>
            </w:pPr>
            <w:bookmarkStart w:id="3" w:name="_Hlk70088931"/>
            <w:r>
              <w:t>Parents/guardians</w:t>
            </w:r>
            <w:bookmarkEnd w:id="3"/>
          </w:p>
        </w:tc>
        <w:tc>
          <w:tcPr>
            <w:tcW w:w="692" w:type="dxa"/>
            <w:shd w:val="clear" w:color="auto" w:fill="DFEE4C"/>
            <w:textDirection w:val="tbRl"/>
            <w:hideMark/>
          </w:tcPr>
          <w:p w14:paraId="3528DB6C" w14:textId="57F2B88F" w:rsidR="005376E1" w:rsidRDefault="005376E1" w:rsidP="009019F4">
            <w:pPr>
              <w:pStyle w:val="GreenTableHeadings"/>
              <w:framePr w:hSpace="0" w:wrap="auto" w:vAnchor="margin" w:hAnchor="text" w:xAlign="left" w:yAlign="inline"/>
            </w:pPr>
            <w:bookmarkStart w:id="4" w:name="_Hlk70088905"/>
            <w:r>
              <w:t>Contractors, volunteers and students</w:t>
            </w:r>
            <w:bookmarkEnd w:id="4"/>
          </w:p>
        </w:tc>
      </w:tr>
      <w:tr w:rsidR="005E1616" w14:paraId="157517F5" w14:textId="77777777" w:rsidTr="00DA400C">
        <w:tc>
          <w:tcPr>
            <w:tcW w:w="8981" w:type="dxa"/>
            <w:gridSpan w:val="6"/>
            <w:tcBorders>
              <w:top w:val="single" w:sz="4" w:space="0" w:color="B6BD37"/>
              <w:left w:val="single" w:sz="4" w:space="0" w:color="B6BD37"/>
              <w:bottom w:val="single" w:sz="4" w:space="0" w:color="B6BD37"/>
              <w:right w:val="single" w:sz="4" w:space="0" w:color="B6BD37"/>
            </w:tcBorders>
          </w:tcPr>
          <w:p w14:paraId="5CA08758" w14:textId="33A435ED" w:rsidR="005E1616" w:rsidRDefault="00B96B15" w:rsidP="00DD1D22">
            <w:pPr>
              <w:jc w:val="center"/>
            </w:pPr>
            <w:r>
              <w:rPr>
                <w:rFonts w:cs="Calibri"/>
                <w:b/>
                <w:bCs/>
                <w:szCs w:val="20"/>
              </w:rPr>
              <w:t>R</w:t>
            </w:r>
            <w:r>
              <w:rPr>
                <w:rFonts w:cs="Calibri"/>
                <w:szCs w:val="20"/>
              </w:rPr>
              <w:t xml:space="preserve"> indicates legislation requirement, and should not be deleted</w:t>
            </w:r>
          </w:p>
        </w:tc>
      </w:tr>
      <w:tr w:rsidR="00372F6C" w14:paraId="50DBDF91"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256FAF6B" w14:textId="48B15210" w:rsidR="00DD1D22" w:rsidRDefault="00DD1D22" w:rsidP="00DD1D22">
            <w:r>
              <w:t>E</w:t>
            </w:r>
            <w:r w:rsidRPr="00A357FD">
              <w:t xml:space="preserve">nsuring that all policies of [Service Name], including </w:t>
            </w:r>
            <w:r w:rsidRPr="00517DBE">
              <w:rPr>
                <w:rStyle w:val="PolicyNameChar"/>
              </w:rPr>
              <w:t>Inclusion and Equity, Code of Conduct and Privacy and Confidentiality Policy,</w:t>
            </w:r>
            <w:r w:rsidRPr="00A357FD">
              <w:t xml:space="preserve"> are </w:t>
            </w:r>
            <w:proofErr w:type="gramStart"/>
            <w:r w:rsidRPr="00A357FD">
              <w:t>adhered to at all times</w:t>
            </w:r>
            <w:proofErr w:type="gramEnd"/>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8A96C0B" w14:textId="02BF8C81" w:rsidR="00DD1D22" w:rsidRPr="00553E81" w:rsidRDefault="00B96B15" w:rsidP="00DD1D22">
            <w:pPr>
              <w:jc w:val="center"/>
              <w:rPr>
                <w:b/>
                <w:bCs/>
              </w:rP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6A2C979" w14:textId="3C7FDCDC" w:rsidR="00DD1D22" w:rsidRPr="001F7C8D" w:rsidRDefault="00B96B15" w:rsidP="00DD1D22">
            <w:pPr>
              <w:jc w:val="center"/>
              <w:rPr>
                <w:b/>
                <w:bCs/>
              </w:rPr>
            </w:pPr>
            <w:r>
              <w:rPr>
                <w:rFonts w:ascii="Abadi" w:hAnsi="Abadi"/>
                <w:b/>
                <w:bCs/>
              </w:rPr>
              <w:t>R</w:t>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E17FAE0" w14:textId="77777777" w:rsidR="00DD1D22" w:rsidRDefault="00DD1D22" w:rsidP="00DD1D22">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9004E00" w14:textId="77777777" w:rsidR="00DD1D22" w:rsidRDefault="00DD1D22" w:rsidP="00DD1D22">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BBD1BAE" w14:textId="77777777" w:rsidR="00DD1D22" w:rsidRDefault="00DD1D22" w:rsidP="00DD1D22">
            <w:pPr>
              <w:jc w:val="center"/>
            </w:pPr>
          </w:p>
        </w:tc>
      </w:tr>
      <w:tr w:rsidR="00372F6C" w14:paraId="4D1AE6CD"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1537962D" w14:textId="501997BE" w:rsidR="003011F5" w:rsidRDefault="0081504D" w:rsidP="005A24B5">
            <w:r>
              <w:t>E</w:t>
            </w:r>
            <w:r w:rsidRPr="0081504D">
              <w:t xml:space="preserve">nsuring that the service provides a safe, inclusive and empowering environment which celebrates diversity through positive, respectful and appropriate behaviour when working with children and families </w:t>
            </w:r>
            <w:r w:rsidRPr="00DD40CE">
              <w:rPr>
                <w:rStyle w:val="PolicyNameChar"/>
              </w:rPr>
              <w:t>(refer to Code of Conduct Policy and Interactions with Children Policy)</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088EAA8" w14:textId="50E0E04B" w:rsidR="003011F5" w:rsidRPr="00553E81" w:rsidRDefault="00B96B15" w:rsidP="004204AC">
            <w:pPr>
              <w:jc w:val="center"/>
              <w:rPr>
                <w:b/>
                <w:bCs/>
              </w:rP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F9EEC3F" w14:textId="2D8908E3" w:rsidR="003011F5" w:rsidRPr="001F7C8D" w:rsidRDefault="00B96B15" w:rsidP="004204AC">
            <w:pPr>
              <w:jc w:val="center"/>
              <w:rPr>
                <w:b/>
                <w:bCs/>
              </w:rPr>
            </w:pPr>
            <w:r>
              <w:rPr>
                <w:rFonts w:ascii="Abadi" w:hAnsi="Abadi"/>
                <w:b/>
                <w:bCs/>
              </w:rPr>
              <w:t>R</w:t>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EDA1616" w14:textId="15118A51" w:rsidR="003011F5" w:rsidRDefault="00553E81" w:rsidP="004204AC">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F8E24BB" w14:textId="77777777" w:rsidR="003011F5" w:rsidRDefault="003011F5" w:rsidP="004204AC">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23F280" w14:textId="5CF3FE25" w:rsidR="003011F5" w:rsidRDefault="00553E81" w:rsidP="004204AC">
            <w:pPr>
              <w:jc w:val="center"/>
            </w:pPr>
            <w:r>
              <w:sym w:font="Symbol" w:char="F0D6"/>
            </w:r>
          </w:p>
        </w:tc>
      </w:tr>
      <w:tr w:rsidR="00372F6C" w14:paraId="7EA4685A"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03BDD740" w14:textId="04A625A9" w:rsidR="0045582B" w:rsidRDefault="0045582B" w:rsidP="0045582B">
            <w:r>
              <w:t>Promoting cultural awareness in all children, including greater understanding of Aboriginal and Torres Strait Islander ways of knowing and being</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4F770D1" w14:textId="52E5F7C4" w:rsidR="0045582B" w:rsidRPr="00553E81" w:rsidRDefault="00B96B15" w:rsidP="0045582B">
            <w:pPr>
              <w:jc w:val="center"/>
              <w:rPr>
                <w:b/>
                <w:bCs/>
              </w:rP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3AFCF1A" w14:textId="2245C717" w:rsidR="0045582B" w:rsidRPr="0045582B" w:rsidRDefault="0045582B" w:rsidP="0045582B">
            <w:pPr>
              <w:jc w:val="center"/>
            </w:pPr>
            <w:r w:rsidRPr="0045582B">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AA8F5BB" w14:textId="69F373AD" w:rsidR="0045582B" w:rsidRDefault="0045582B" w:rsidP="0045582B">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EE7E63E" w14:textId="77777777" w:rsidR="0045582B" w:rsidRDefault="0045582B" w:rsidP="0045582B">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178B429" w14:textId="3BA9A823" w:rsidR="0045582B" w:rsidRDefault="0045582B" w:rsidP="0045582B">
            <w:pPr>
              <w:jc w:val="center"/>
            </w:pPr>
            <w:r>
              <w:sym w:font="Symbol" w:char="F0D6"/>
            </w:r>
          </w:p>
        </w:tc>
      </w:tr>
      <w:tr w:rsidR="00372F6C" w14:paraId="7E3B9184"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794A798C" w14:textId="078E0469" w:rsidR="00127D8D" w:rsidRDefault="00127D8D" w:rsidP="005A24B5">
            <w:r>
              <w:t>A</w:t>
            </w:r>
            <w:r w:rsidRPr="00127D8D">
              <w:t>ctively support</w:t>
            </w:r>
            <w:r w:rsidR="007E2F26">
              <w:t>ing</w:t>
            </w:r>
            <w:r w:rsidRPr="00127D8D">
              <w:t xml:space="preserve"> and </w:t>
            </w:r>
            <w:r w:rsidR="00DE2E18" w:rsidRPr="00127D8D">
              <w:t>facilitat</w:t>
            </w:r>
            <w:r w:rsidR="00DE2E18">
              <w:t>ing</w:t>
            </w:r>
            <w:r w:rsidRPr="00127D8D">
              <w:t xml:space="preserve"> participation and inclusion </w:t>
            </w:r>
            <w:r w:rsidR="00DE2E18">
              <w:t>at</w:t>
            </w:r>
            <w:r w:rsidR="00EF2DBF">
              <w:t xml:space="preserve"> </w:t>
            </w:r>
            <w:sdt>
              <w:sdtPr>
                <w:alias w:val="Company"/>
                <w:tag w:val=""/>
                <w:id w:val="-2031639511"/>
                <w:placeholder>
                  <w:docPart w:val="8B9135ED79614CC19101C6E82CFF9FC2"/>
                </w:placeholder>
                <w:dataBinding w:prefixMappings="xmlns:ns0='http://schemas.openxmlformats.org/officeDocument/2006/extended-properties' " w:xpath="/ns0:Properties[1]/ns0:Company[1]" w:storeItemID="{6668398D-A668-4E3E-A5EB-62B293D839F1}"/>
                <w:text/>
              </w:sdtPr>
              <w:sdtContent>
                <w:r w:rsidR="00FC4E25">
                  <w:t>Balwyn Community Centre</w:t>
                </w:r>
              </w:sdtContent>
            </w:sdt>
            <w:r w:rsidRPr="00127D8D">
              <w:t xml:space="preserve"> by Aboriginal </w:t>
            </w:r>
            <w:r w:rsidR="00C06B2A">
              <w:t xml:space="preserve">and Torres Strait Islander </w:t>
            </w:r>
            <w:r w:rsidRPr="00127D8D">
              <w:t>children, young people and their families</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925D803" w14:textId="6748FEB2" w:rsidR="00127D8D" w:rsidRPr="009A3D44" w:rsidRDefault="00B96B15" w:rsidP="004204AC">
            <w:pPr>
              <w:jc w:val="center"/>
              <w:rPr>
                <w:b/>
                <w:bCs/>
              </w:rP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BDCB125" w14:textId="685A35A4" w:rsidR="00127D8D" w:rsidRPr="00221993" w:rsidRDefault="009A3D44" w:rsidP="004204AC">
            <w:pPr>
              <w:jc w:val="center"/>
            </w:pPr>
            <w:r w:rsidRPr="00221993">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C84D246" w14:textId="67C8B190" w:rsidR="00127D8D" w:rsidRPr="00221993" w:rsidRDefault="009A3D44" w:rsidP="004204AC">
            <w:pPr>
              <w:jc w:val="center"/>
            </w:pPr>
            <w:r w:rsidRPr="00221993">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E83AEC1" w14:textId="77777777" w:rsidR="00127D8D" w:rsidRDefault="00127D8D" w:rsidP="004204AC">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CD40E76" w14:textId="495A7C9F" w:rsidR="00127D8D" w:rsidRDefault="007E2053" w:rsidP="004204AC">
            <w:pPr>
              <w:jc w:val="center"/>
            </w:pPr>
            <w:r>
              <w:sym w:font="Symbol" w:char="F0D6"/>
            </w:r>
          </w:p>
        </w:tc>
      </w:tr>
      <w:tr w:rsidR="00372F6C" w14:paraId="7893C661"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7F218C83" w14:textId="7321A28C" w:rsidR="00221993" w:rsidRDefault="00221993" w:rsidP="00221993">
            <w:r>
              <w:t>C</w:t>
            </w:r>
            <w:r w:rsidRPr="00221993">
              <w:t>reat</w:t>
            </w:r>
            <w:r>
              <w:t>ing</w:t>
            </w:r>
            <w:r w:rsidRPr="00221993">
              <w:t xml:space="preserve"> a culturally safe environment for Aboriginal</w:t>
            </w:r>
            <w:r w:rsidR="00C06B2A">
              <w:t xml:space="preserve"> and Torres Strait Islander </w:t>
            </w:r>
            <w:r w:rsidRPr="00221993">
              <w:t>children and young people</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51884D6" w14:textId="5987C53C" w:rsidR="00221993" w:rsidRPr="009A3D44" w:rsidRDefault="00B96B15" w:rsidP="00221993">
            <w:pPr>
              <w:jc w:val="center"/>
              <w:rPr>
                <w:b/>
                <w:bCs/>
              </w:rP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8ACDA56" w14:textId="53E4874A" w:rsidR="00221993" w:rsidRPr="00221993" w:rsidRDefault="00221993" w:rsidP="00221993">
            <w:pPr>
              <w:jc w:val="center"/>
            </w:pPr>
            <w:r w:rsidRPr="00221993">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A40F1DA" w14:textId="012707A4" w:rsidR="00221993" w:rsidRPr="00221993" w:rsidRDefault="00221993" w:rsidP="00221993">
            <w:pPr>
              <w:jc w:val="center"/>
            </w:pPr>
            <w:r w:rsidRPr="00221993">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88B2584" w14:textId="77777777" w:rsidR="00221993" w:rsidRDefault="00221993" w:rsidP="00221993">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D2B1363" w14:textId="515CC551" w:rsidR="00221993" w:rsidRDefault="00221993" w:rsidP="00221993">
            <w:pPr>
              <w:jc w:val="center"/>
            </w:pPr>
            <w:r>
              <w:sym w:font="Symbol" w:char="F0D6"/>
            </w:r>
          </w:p>
        </w:tc>
      </w:tr>
      <w:tr w:rsidR="00372F6C" w14:paraId="7CC6E42C"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1896D092" w14:textId="44FCADEC" w:rsidR="00BE615D" w:rsidRDefault="00BE615D" w:rsidP="00BE615D">
            <w:r>
              <w:t>E</w:t>
            </w:r>
            <w:r w:rsidRPr="009C210E">
              <w:t>nsuring that facilities are designed or adapted to support access by every child, family, educator and staff member, including adaptive equipment to support the inclusion of all children</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CCC2FD4" w14:textId="3370823B" w:rsidR="00BE615D" w:rsidRPr="00E91ADE" w:rsidRDefault="00B96B15" w:rsidP="00BE615D">
            <w:pPr>
              <w:jc w:val="center"/>
              <w:rPr>
                <w:b/>
                <w:bCs/>
              </w:rP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053BA18" w14:textId="1C40E616" w:rsidR="00BE615D" w:rsidRPr="00E91ADE" w:rsidRDefault="00B96B15" w:rsidP="00BE615D">
            <w:pPr>
              <w:jc w:val="center"/>
              <w:rPr>
                <w:b/>
                <w:bCs/>
              </w:rPr>
            </w:pPr>
            <w:r>
              <w:rPr>
                <w:rFonts w:ascii="Abadi" w:hAnsi="Abadi"/>
                <w:b/>
                <w:bCs/>
              </w:rPr>
              <w:t>R</w:t>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7172214" w14:textId="530EEC3E" w:rsidR="00BE615D" w:rsidRDefault="00BE615D" w:rsidP="00BE615D">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D8340BE" w14:textId="77777777" w:rsidR="00BE615D" w:rsidRDefault="00BE615D" w:rsidP="00BE615D">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F578CF2" w14:textId="7E89F125" w:rsidR="00BE615D" w:rsidRDefault="00BE615D" w:rsidP="00BE615D">
            <w:pPr>
              <w:jc w:val="center"/>
            </w:pPr>
            <w:r>
              <w:sym w:font="Symbol" w:char="F0D6"/>
            </w:r>
          </w:p>
        </w:tc>
      </w:tr>
      <w:tr w:rsidR="00372F6C" w14:paraId="276F3F11"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0C63EC2D" w14:textId="508DDCF5" w:rsidR="005376E1" w:rsidRDefault="0013030B" w:rsidP="005A24B5">
            <w:r>
              <w:t>E</w:t>
            </w:r>
            <w:r w:rsidRPr="0013030B">
              <w:t xml:space="preserve">ncouraging collaborative, family-centred practice </w:t>
            </w:r>
            <w:r w:rsidRPr="007A5BF8">
              <w:rPr>
                <w:rStyle w:val="RefertoSourceDefinitionsAttachmentChar"/>
              </w:rPr>
              <w:t>(refer to Definitions)</w:t>
            </w:r>
            <w:r w:rsidRPr="0013030B">
              <w:t xml:space="preserve"> at the service which facilitates the inclusion and active participation of both the child and the family at the service</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06840A1" w14:textId="046DF08B" w:rsidR="005376E1" w:rsidRPr="00451A71" w:rsidRDefault="00B96B15" w:rsidP="004204AC">
            <w:pPr>
              <w:jc w:val="center"/>
              <w:rPr>
                <w:b/>
                <w:bCs/>
              </w:rP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A8448DC" w14:textId="7C312B3D" w:rsidR="005376E1" w:rsidRDefault="00265B42" w:rsidP="004204AC">
            <w:pPr>
              <w:jc w:val="cente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FEC212C" w14:textId="0554B009" w:rsidR="005376E1" w:rsidRDefault="00265B42" w:rsidP="004204AC">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0C17B7C" w14:textId="77777777" w:rsidR="005376E1" w:rsidRDefault="005376E1" w:rsidP="004204AC">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9AB3078" w14:textId="1CF1F9E7" w:rsidR="005376E1" w:rsidRDefault="00265B42" w:rsidP="004204AC">
            <w:pPr>
              <w:jc w:val="center"/>
            </w:pPr>
            <w:r>
              <w:sym w:font="Symbol" w:char="F0D6"/>
            </w:r>
          </w:p>
        </w:tc>
      </w:tr>
      <w:tr w:rsidR="00372F6C" w14:paraId="1585AD37"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374DF032" w14:textId="7ABEDC85" w:rsidR="00014A01" w:rsidRDefault="00014A01" w:rsidP="00014A01">
            <w:r>
              <w:t>U</w:t>
            </w:r>
            <w:r w:rsidRPr="00CA7C48">
              <w:t xml:space="preserve">sing family-centred practice </w:t>
            </w:r>
            <w:r w:rsidRPr="0027485D">
              <w:rPr>
                <w:rStyle w:val="RefertoSourceDefinitionsAttachmentChar"/>
              </w:rPr>
              <w:t>(refer to Definitions)</w:t>
            </w:r>
            <w:r w:rsidRPr="00CA7C48">
              <w:t xml:space="preserve"> and working collaboratively with staff, parents/guardians, specialist services and other professionals to implement the program at the service and provide individualised support for children</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4047545" w14:textId="24956C82" w:rsidR="00014A01" w:rsidRPr="00A01A65" w:rsidRDefault="00B96B15" w:rsidP="00014A01">
            <w:pPr>
              <w:jc w:val="center"/>
              <w:rPr>
                <w:b/>
                <w:bCs/>
              </w:rP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A13C05D" w14:textId="5CFE3AFD" w:rsidR="00014A01" w:rsidRPr="00A01A65" w:rsidRDefault="00B96B15" w:rsidP="00014A01">
            <w:pPr>
              <w:jc w:val="center"/>
              <w:rPr>
                <w:b/>
                <w:bCs/>
              </w:rPr>
            </w:pPr>
            <w:r>
              <w:rPr>
                <w:rFonts w:ascii="Abadi" w:hAnsi="Abadi"/>
                <w:b/>
                <w:bCs/>
              </w:rPr>
              <w:t>R</w:t>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2C7A9FE" w14:textId="3F6613F7" w:rsidR="00014A01" w:rsidRDefault="00014A01" w:rsidP="00014A01">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0D15901" w14:textId="77777777" w:rsidR="00014A01" w:rsidRDefault="00014A01" w:rsidP="00014A01">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504C23" w14:textId="4A18B1D6" w:rsidR="00014A01" w:rsidRDefault="00014A01" w:rsidP="00014A01">
            <w:pPr>
              <w:jc w:val="center"/>
            </w:pPr>
            <w:r>
              <w:sym w:font="Symbol" w:char="F0D6"/>
            </w:r>
          </w:p>
        </w:tc>
      </w:tr>
      <w:tr w:rsidR="00372F6C" w14:paraId="7EC9B60B"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71D32FFC" w14:textId="610B5A16" w:rsidR="00014A01" w:rsidRDefault="00014A01" w:rsidP="00014A01">
            <w:r>
              <w:t>P</w:t>
            </w:r>
            <w:r w:rsidRPr="003F2798">
              <w:t xml:space="preserve">roviding families with information about the support options available for children attending </w:t>
            </w:r>
            <w:sdt>
              <w:sdtPr>
                <w:alias w:val="Company"/>
                <w:tag w:val=""/>
                <w:id w:val="1759095018"/>
                <w:placeholder>
                  <w:docPart w:val="B1ACCDCD7CDD49D980FE8C658705712F"/>
                </w:placeholder>
                <w:dataBinding w:prefixMappings="xmlns:ns0='http://schemas.openxmlformats.org/officeDocument/2006/extended-properties' " w:xpath="/ns0:Properties[1]/ns0:Company[1]" w:storeItemID="{6668398D-A668-4E3E-A5EB-62B293D839F1}"/>
                <w:text/>
              </w:sdtPr>
              <w:sdtContent>
                <w:r w:rsidR="00FC4E25">
                  <w:t>Balwyn Community Centre</w:t>
                </w:r>
              </w:sdtContent>
            </w:sdt>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DE4DB52" w14:textId="020DC080" w:rsidR="00014A01" w:rsidRPr="00451A71" w:rsidRDefault="00B96B15" w:rsidP="00014A01">
            <w:pPr>
              <w:jc w:val="center"/>
              <w:rPr>
                <w:b/>
                <w:bCs/>
              </w:rP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FBEAD88" w14:textId="00C42C1F" w:rsidR="00014A01" w:rsidRDefault="00014A01" w:rsidP="00014A01">
            <w:pPr>
              <w:jc w:val="cente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11424F5" w14:textId="00DD55F1" w:rsidR="00014A01" w:rsidRDefault="00014A01" w:rsidP="00014A01">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CDA89B7" w14:textId="77777777" w:rsidR="00014A01" w:rsidRDefault="00014A01" w:rsidP="00014A01">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6E232F6" w14:textId="239C5C32" w:rsidR="00014A01" w:rsidRDefault="00014A01" w:rsidP="00014A01">
            <w:pPr>
              <w:jc w:val="center"/>
            </w:pPr>
          </w:p>
        </w:tc>
      </w:tr>
      <w:tr w:rsidR="00372F6C" w14:paraId="3D3C2B63"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286D16FA" w14:textId="112D8A9F" w:rsidR="006F1541" w:rsidRDefault="006F1541" w:rsidP="006F1541">
            <w:r>
              <w:t>E</w:t>
            </w:r>
            <w:r w:rsidRPr="003E6266">
              <w:t xml:space="preserve">nsuring that service programs are available and accessible to families from a variety of backgrounds </w:t>
            </w:r>
            <w:r w:rsidRPr="00DD40CE">
              <w:rPr>
                <w:rStyle w:val="PolicyNameChar"/>
              </w:rPr>
              <w:t>(refer to Curriculum Development Policy)</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C173AA6" w14:textId="35625DDE" w:rsidR="006F1541" w:rsidRPr="00451A71" w:rsidRDefault="00B96B15" w:rsidP="006F1541">
            <w:pPr>
              <w:jc w:val="center"/>
              <w:rPr>
                <w:b/>
                <w:bCs/>
              </w:rP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231FD99" w14:textId="3AE8A9BE" w:rsidR="006F1541" w:rsidRDefault="00B96B15" w:rsidP="006F1541">
            <w:pPr>
              <w:jc w:val="center"/>
            </w:pPr>
            <w:r>
              <w:rPr>
                <w:rFonts w:ascii="Abadi" w:hAnsi="Abadi"/>
                <w:b/>
                <w:bCs/>
              </w:rPr>
              <w:t>R</w:t>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2DAA3D5" w14:textId="328FD29C" w:rsidR="006F1541" w:rsidRDefault="006F1541" w:rsidP="006F1541">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8CC06A2" w14:textId="77777777" w:rsidR="006F1541" w:rsidRDefault="006F1541" w:rsidP="006F1541">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6275030" w14:textId="528F88B5" w:rsidR="006F1541" w:rsidRDefault="006F1541" w:rsidP="006F1541">
            <w:pPr>
              <w:jc w:val="center"/>
            </w:pPr>
            <w:r>
              <w:sym w:font="Symbol" w:char="F0D6"/>
            </w:r>
          </w:p>
        </w:tc>
      </w:tr>
      <w:tr w:rsidR="00372F6C" w14:paraId="1EF552FB"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2D430D6D" w14:textId="5B02D719" w:rsidR="00A01A65" w:rsidRDefault="00A01A65" w:rsidP="00A01A65">
            <w:r>
              <w:t>E</w:t>
            </w:r>
            <w:r w:rsidRPr="00B3653D">
              <w:t xml:space="preserve">nsuring that educational programs are delivered in accordance with an approved learning framework, are based on the developmental needs, and experiences of each child, and </w:t>
            </w:r>
            <w:proofErr w:type="gramStart"/>
            <w:r w:rsidRPr="00B3653D">
              <w:t>take into account</w:t>
            </w:r>
            <w:proofErr w:type="gramEnd"/>
            <w:r w:rsidRPr="00B3653D">
              <w:t xml:space="preserve"> the individual differences of each child </w:t>
            </w:r>
            <w:r w:rsidRPr="00C377D5">
              <w:rPr>
                <w:rStyle w:val="RefertoSourceDefinitionsAttachmentChar"/>
              </w:rPr>
              <w:t>(refer to Sources)</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066D110" w14:textId="392D1B2E" w:rsidR="00A01A65" w:rsidRPr="00A01A65" w:rsidRDefault="00B96B15" w:rsidP="00A01A65">
            <w:pPr>
              <w:jc w:val="center"/>
              <w:rPr>
                <w:b/>
                <w:bCs/>
              </w:rP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36F0AB7" w14:textId="352EB3A8" w:rsidR="00A01A65" w:rsidRPr="00A01A65" w:rsidRDefault="00B96B15" w:rsidP="00A01A65">
            <w:pPr>
              <w:jc w:val="center"/>
              <w:rPr>
                <w:b/>
                <w:bCs/>
              </w:rPr>
            </w:pPr>
            <w:r>
              <w:rPr>
                <w:rFonts w:ascii="Abadi" w:hAnsi="Abadi"/>
                <w:b/>
                <w:bCs/>
              </w:rPr>
              <w:t>R</w:t>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5FAAEED" w14:textId="1E47EAFA" w:rsidR="00A01A65" w:rsidRDefault="00A01A65" w:rsidP="00A01A65">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D1594E6" w14:textId="77777777" w:rsidR="00A01A65" w:rsidRDefault="00A01A65" w:rsidP="00A01A65">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FFE043D" w14:textId="480E47A5" w:rsidR="00A01A65" w:rsidRDefault="00A01A65" w:rsidP="00A01A65">
            <w:pPr>
              <w:jc w:val="center"/>
            </w:pPr>
            <w:r>
              <w:sym w:font="Symbol" w:char="F0D6"/>
            </w:r>
          </w:p>
        </w:tc>
      </w:tr>
      <w:tr w:rsidR="00372F6C" w14:paraId="1105503A"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44197F7B" w14:textId="4C28A6D5" w:rsidR="0064634F" w:rsidRDefault="0064634F" w:rsidP="0064634F">
            <w:r>
              <w:lastRenderedPageBreak/>
              <w:t>P</w:t>
            </w:r>
            <w:r w:rsidRPr="00215053">
              <w:t>roviding an educational program that is reflective of the service’s values, beliefs and philosophy, and embraces the principles of fairness, equity, diversity and inclusion</w:t>
            </w:r>
            <w:r>
              <w:t xml:space="preserve"> </w:t>
            </w:r>
            <w:r w:rsidRPr="00C377D5">
              <w:rPr>
                <w:rStyle w:val="RefertoSourceDefinitionsAttachmentChar"/>
              </w:rPr>
              <w:t>(refer to Sources)</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13C7B69" w14:textId="62725B30" w:rsidR="0064634F" w:rsidRPr="0064634F" w:rsidRDefault="00B96B15" w:rsidP="0064634F">
            <w:pPr>
              <w:jc w:val="center"/>
              <w:rPr>
                <w:b/>
                <w:bCs/>
              </w:rP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85729F0" w14:textId="09C8DE28" w:rsidR="0064634F" w:rsidRPr="0064634F" w:rsidRDefault="00B96B15" w:rsidP="0064634F">
            <w:pPr>
              <w:jc w:val="center"/>
              <w:rPr>
                <w:b/>
                <w:bCs/>
              </w:rPr>
            </w:pPr>
            <w:r>
              <w:rPr>
                <w:rFonts w:ascii="Abadi" w:hAnsi="Abadi"/>
                <w:b/>
                <w:bCs/>
              </w:rPr>
              <w:t>R</w:t>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2F097E8" w14:textId="0B49644A" w:rsidR="0064634F" w:rsidRDefault="0064634F" w:rsidP="0064634F">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3007034" w14:textId="77777777" w:rsidR="0064634F" w:rsidRDefault="0064634F" w:rsidP="0064634F">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2DD5B53" w14:textId="199925B4" w:rsidR="0064634F" w:rsidRDefault="0064634F" w:rsidP="0064634F">
            <w:pPr>
              <w:jc w:val="center"/>
            </w:pPr>
            <w:r>
              <w:sym w:font="Symbol" w:char="F0D6"/>
            </w:r>
          </w:p>
        </w:tc>
      </w:tr>
      <w:tr w:rsidR="00372F6C" w14:paraId="454A2179"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5CA491F7" w14:textId="74B94D61" w:rsidR="007A6B3F" w:rsidRDefault="007A6B3F" w:rsidP="007A6B3F">
            <w:r>
              <w:t>E</w:t>
            </w:r>
            <w:r w:rsidRPr="00956EC1">
              <w:t>nsuring that the program provides opportunities for all children to participate and interact with one another</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08093F0" w14:textId="03DA85E4" w:rsidR="007A6B3F" w:rsidRPr="0064634F" w:rsidRDefault="007A6B3F" w:rsidP="007A6B3F">
            <w:pPr>
              <w:jc w:val="center"/>
              <w:rPr>
                <w:b/>
                <w:bCs/>
              </w:rP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FB8248B" w14:textId="714F34D9" w:rsidR="007A6B3F" w:rsidRPr="0064634F" w:rsidRDefault="007A6B3F" w:rsidP="007A6B3F">
            <w:pPr>
              <w:jc w:val="center"/>
              <w:rPr>
                <w:b/>
                <w:bCs/>
              </w:rP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65ED7D6" w14:textId="06AB4B71" w:rsidR="007A6B3F" w:rsidRDefault="007A6B3F" w:rsidP="007A6B3F">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F8B29CC" w14:textId="77777777" w:rsidR="007A6B3F" w:rsidRDefault="007A6B3F" w:rsidP="007A6B3F">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8CF5704" w14:textId="7479E306" w:rsidR="007A6B3F" w:rsidRDefault="007A6B3F" w:rsidP="007A6B3F">
            <w:pPr>
              <w:jc w:val="center"/>
            </w:pPr>
            <w:r>
              <w:sym w:font="Symbol" w:char="F0D6"/>
            </w:r>
          </w:p>
        </w:tc>
      </w:tr>
      <w:tr w:rsidR="00372F6C" w14:paraId="76AE653B"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20D83CE5" w14:textId="1A05E933" w:rsidR="00142479" w:rsidRDefault="00142479" w:rsidP="00142479">
            <w:r>
              <w:t>E</w:t>
            </w:r>
            <w:r w:rsidRPr="00295C2A">
              <w:t>nsuring there are quiet and reflective spaces for children, educators and families</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2A4E25A" w14:textId="5555C596" w:rsidR="00142479" w:rsidRDefault="00B96B15" w:rsidP="00142479">
            <w:pPr>
              <w:jc w:val="cente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A8C6346" w14:textId="1C575C70" w:rsidR="00142479" w:rsidRDefault="00142479" w:rsidP="00142479">
            <w:pPr>
              <w:jc w:val="cente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6C94054" w14:textId="77777777" w:rsidR="00142479" w:rsidRDefault="00142479" w:rsidP="00142479">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1B5D6CB" w14:textId="77777777" w:rsidR="00142479" w:rsidRDefault="00142479" w:rsidP="00142479">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7FE0263" w14:textId="77777777" w:rsidR="00142479" w:rsidRDefault="00142479" w:rsidP="00142479">
            <w:pPr>
              <w:jc w:val="center"/>
            </w:pPr>
          </w:p>
        </w:tc>
      </w:tr>
      <w:tr w:rsidR="00372F6C" w14:paraId="2C0E910D"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4FBF32F1" w14:textId="520D38A6" w:rsidR="000E6505" w:rsidRDefault="000E6505" w:rsidP="000E6505">
            <w:r>
              <w:t>E</w:t>
            </w:r>
            <w:r w:rsidRPr="00F87262">
              <w:t>mbedding social and emotional learning in the service program and practice, and teaching children to care for their own mental health</w:t>
            </w:r>
            <w:r w:rsidR="001F04FA">
              <w:t xml:space="preserve"> </w:t>
            </w:r>
            <w:r w:rsidR="001F04FA" w:rsidRPr="001F04FA">
              <w:rPr>
                <w:rStyle w:val="PolicyNameChar"/>
              </w:rPr>
              <w:t xml:space="preserve">(refer to Mental Health and Wellbeing Policy) </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512395D" w14:textId="0DB31149" w:rsidR="000E6505" w:rsidRPr="00172BD4" w:rsidRDefault="000E6505" w:rsidP="000E6505">
            <w:pPr>
              <w:jc w:val="center"/>
              <w:rPr>
                <w:b/>
                <w:bCs/>
              </w:rP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72FA19D" w14:textId="29AAC9A7" w:rsidR="000E6505" w:rsidRDefault="000E6505" w:rsidP="000E6505">
            <w:pPr>
              <w:jc w:val="cente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957F58D" w14:textId="1806E4FC" w:rsidR="000E6505" w:rsidRDefault="000E6505" w:rsidP="000E6505">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E74032F" w14:textId="77777777" w:rsidR="000E6505" w:rsidRDefault="000E6505" w:rsidP="000E6505">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3AAD732" w14:textId="5B8B5ECD" w:rsidR="000E6505" w:rsidRDefault="000E6505" w:rsidP="000E6505">
            <w:pPr>
              <w:jc w:val="center"/>
            </w:pPr>
            <w:r>
              <w:sym w:font="Symbol" w:char="F0D6"/>
            </w:r>
          </w:p>
        </w:tc>
      </w:tr>
      <w:tr w:rsidR="00372F6C" w14:paraId="61F378ED"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21D8C5AA" w14:textId="5E81FECA" w:rsidR="00142479" w:rsidRDefault="00142479" w:rsidP="00142479">
            <w:r>
              <w:t>E</w:t>
            </w:r>
            <w:r w:rsidRPr="001B0550">
              <w:t>nsuring the diversity and interests of the children, families, educators and staff are reflected in the physical environment</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423D790" w14:textId="3C187DE0" w:rsidR="00142479" w:rsidRDefault="00142479" w:rsidP="00142479">
            <w:pPr>
              <w:jc w:val="center"/>
            </w:pPr>
            <w:r w:rsidRPr="002160AE">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E1169C2" w14:textId="12A1C2D5" w:rsidR="00142479" w:rsidRDefault="00142479" w:rsidP="00142479">
            <w:pPr>
              <w:jc w:val="cente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D130507" w14:textId="62BC31A7" w:rsidR="00142479" w:rsidRDefault="00142479" w:rsidP="00142479">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DB4B74F" w14:textId="77777777" w:rsidR="00142479" w:rsidRDefault="00142479" w:rsidP="00142479">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8E91C67" w14:textId="68C9D06C" w:rsidR="00142479" w:rsidRDefault="00142479" w:rsidP="00142479">
            <w:pPr>
              <w:jc w:val="center"/>
            </w:pPr>
            <w:r>
              <w:sym w:font="Symbol" w:char="F0D6"/>
            </w:r>
          </w:p>
        </w:tc>
      </w:tr>
      <w:tr w:rsidR="00372F6C" w14:paraId="23D5DF7D"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50F79343" w14:textId="0D7BF205" w:rsidR="00132D50" w:rsidRDefault="00132D50" w:rsidP="00132D50">
            <w:r>
              <w:t>Actively supporting and encouraging children</w:t>
            </w:r>
            <w:r w:rsidR="00804227">
              <w:t>’s</w:t>
            </w:r>
            <w:r>
              <w:t xml:space="preserve"> </w:t>
            </w:r>
            <w:r w:rsidR="00804227">
              <w:t>ability</w:t>
            </w:r>
            <w:r>
              <w:t xml:space="preserve"> to express their culture and enjoy their cultural rights </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4D94675" w14:textId="03523E01" w:rsidR="00132D50" w:rsidRPr="002160AE" w:rsidRDefault="00B96B15" w:rsidP="00132D50">
            <w:pPr>
              <w:jc w:val="cente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E70DD87" w14:textId="31E67251" w:rsidR="00132D50" w:rsidRPr="00132D50" w:rsidRDefault="00132D50" w:rsidP="00132D50">
            <w:pPr>
              <w:jc w:val="center"/>
            </w:pPr>
            <w:r w:rsidRPr="00132D50">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AEF7AE1" w14:textId="70BC5714" w:rsidR="00132D50" w:rsidRPr="00132D50" w:rsidRDefault="00132D50" w:rsidP="00132D50">
            <w:pPr>
              <w:jc w:val="center"/>
            </w:pPr>
            <w:r w:rsidRPr="00132D50">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049E6B9" w14:textId="77777777" w:rsidR="00132D50" w:rsidRDefault="00132D50" w:rsidP="00132D50">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E253101" w14:textId="04658950" w:rsidR="00132D50" w:rsidRDefault="00132D50" w:rsidP="00132D50">
            <w:pPr>
              <w:jc w:val="center"/>
            </w:pPr>
            <w:r>
              <w:sym w:font="Symbol" w:char="F0D6"/>
            </w:r>
          </w:p>
        </w:tc>
      </w:tr>
      <w:tr w:rsidR="00372F6C" w14:paraId="1E8A16CA"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16AE2B08" w14:textId="03074722" w:rsidR="007A6B3F" w:rsidRDefault="007A6B3F" w:rsidP="007A6B3F">
            <w:r>
              <w:t>Recognising multilingualism as an asset and support children to maintain their first language, learn English as an additional language, and learn languages other than English</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2B582C3" w14:textId="494090D5" w:rsidR="007A6B3F" w:rsidRPr="0064634F" w:rsidRDefault="007A6B3F" w:rsidP="007A6B3F">
            <w:pPr>
              <w:jc w:val="center"/>
              <w:rPr>
                <w:b/>
                <w:bCs/>
              </w:rP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86636CC" w14:textId="4D011F09" w:rsidR="007A6B3F" w:rsidRPr="0064634F" w:rsidRDefault="007A6B3F" w:rsidP="007A6B3F">
            <w:pPr>
              <w:jc w:val="center"/>
              <w:rPr>
                <w:b/>
                <w:bCs/>
              </w:rP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45126A6" w14:textId="3F107D14" w:rsidR="007A6B3F" w:rsidRDefault="007A6B3F" w:rsidP="007A6B3F">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8446F91" w14:textId="77777777" w:rsidR="007A6B3F" w:rsidRDefault="007A6B3F" w:rsidP="007A6B3F">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478EF88" w14:textId="769B35D0" w:rsidR="007A6B3F" w:rsidRDefault="007A6B3F" w:rsidP="007A6B3F">
            <w:pPr>
              <w:jc w:val="center"/>
            </w:pPr>
            <w:r>
              <w:sym w:font="Symbol" w:char="F0D6"/>
            </w:r>
          </w:p>
        </w:tc>
      </w:tr>
      <w:tr w:rsidR="00372F6C" w14:paraId="39DB5D1D"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026BF579" w14:textId="621D79B2" w:rsidR="0064634F" w:rsidRDefault="0064634F" w:rsidP="0064634F">
            <w:r>
              <w:t>C</w:t>
            </w:r>
            <w:r w:rsidRPr="00A82674">
              <w:t>ritically reflecting on practice to ensure that interactions and programs embrace an approach in which children and families feel valued and respected, and that their contributions are welcomed</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2B4D0AB" w14:textId="6AABE0B2" w:rsidR="0064634F" w:rsidRPr="001C4C08" w:rsidRDefault="00B96B15" w:rsidP="0064634F">
            <w:pPr>
              <w:jc w:val="center"/>
              <w:rPr>
                <w:b/>
                <w:bCs/>
              </w:rP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DB5DBF4" w14:textId="1C72EFDC" w:rsidR="0064634F" w:rsidRPr="001C4C08" w:rsidRDefault="00B96B15" w:rsidP="0064634F">
            <w:pPr>
              <w:jc w:val="center"/>
              <w:rPr>
                <w:b/>
                <w:bCs/>
              </w:rPr>
            </w:pPr>
            <w:r>
              <w:rPr>
                <w:rFonts w:ascii="Abadi" w:hAnsi="Abadi"/>
                <w:b/>
                <w:bCs/>
              </w:rPr>
              <w:t>R</w:t>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4C41A71" w14:textId="54209616" w:rsidR="0064634F" w:rsidRDefault="0064634F" w:rsidP="0064634F">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2374E86" w14:textId="77777777" w:rsidR="0064634F" w:rsidRDefault="0064634F" w:rsidP="0064634F">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ECC2CB1" w14:textId="012AAD80" w:rsidR="0064634F" w:rsidRDefault="0064634F" w:rsidP="0064634F">
            <w:pPr>
              <w:jc w:val="center"/>
            </w:pPr>
            <w:r>
              <w:sym w:font="Symbol" w:char="F0D6"/>
            </w:r>
          </w:p>
        </w:tc>
      </w:tr>
      <w:tr w:rsidR="00372F6C" w14:paraId="40DA8847"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1B492CC1" w14:textId="69F94293" w:rsidR="001C4C08" w:rsidRDefault="001C4C08" w:rsidP="001C4C08">
            <w:r>
              <w:t>P</w:t>
            </w:r>
            <w:r w:rsidRPr="00E40A8E">
              <w:t>roviding opportunities for families to contribute to the program as key partners</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146AD58" w14:textId="48018FF8" w:rsidR="001C4C08" w:rsidRPr="001C4C08" w:rsidRDefault="00B96B15" w:rsidP="001C4C08">
            <w:pPr>
              <w:jc w:val="center"/>
              <w:rPr>
                <w:b/>
                <w:bCs/>
              </w:rP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F7502E0" w14:textId="4C6B8E6C" w:rsidR="001C4C08" w:rsidRPr="001C4C08" w:rsidRDefault="00B96B15" w:rsidP="001C4C08">
            <w:pPr>
              <w:jc w:val="center"/>
              <w:rPr>
                <w:b/>
                <w:bCs/>
              </w:rPr>
            </w:pPr>
            <w:r>
              <w:rPr>
                <w:rFonts w:ascii="Abadi" w:hAnsi="Abadi"/>
                <w:b/>
                <w:bCs/>
              </w:rPr>
              <w:t>R</w:t>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6FC3984" w14:textId="783B2E76" w:rsidR="001C4C08" w:rsidRDefault="001C4C08" w:rsidP="001C4C08">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5377DC1" w14:textId="77777777" w:rsidR="001C4C08" w:rsidRDefault="001C4C08" w:rsidP="001C4C08">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CE0383D" w14:textId="11724F6B" w:rsidR="001C4C08" w:rsidRDefault="001C4C08" w:rsidP="001C4C08">
            <w:pPr>
              <w:jc w:val="center"/>
            </w:pPr>
            <w:r>
              <w:sym w:font="Symbol" w:char="F0D6"/>
            </w:r>
          </w:p>
        </w:tc>
      </w:tr>
      <w:tr w:rsidR="00372F6C" w14:paraId="6ADE5DEF"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4FF220CC" w14:textId="1702D232" w:rsidR="00BE6839" w:rsidRDefault="00BE6839" w:rsidP="00BE6839">
            <w:r>
              <w:t>I</w:t>
            </w:r>
            <w:r w:rsidRPr="005E744D">
              <w:t xml:space="preserve">dentifying </w:t>
            </w:r>
            <w:r w:rsidR="00380DCD">
              <w:t xml:space="preserve">and supporting </w:t>
            </w:r>
            <w:r w:rsidRPr="005E744D">
              <w:t>children with additional needs</w:t>
            </w:r>
            <w:r w:rsidR="00F30155">
              <w:t xml:space="preserve"> and ensuring that service programs are inclusive of all children with additional needs</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6E12401" w14:textId="1DAAB40B" w:rsidR="00BE6839" w:rsidRPr="001C4C08" w:rsidRDefault="00B96B15" w:rsidP="00BE6839">
            <w:pPr>
              <w:jc w:val="center"/>
              <w:rPr>
                <w:b/>
                <w:bCs/>
              </w:rP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62EF16F" w14:textId="41B437A3" w:rsidR="00BE6839" w:rsidRPr="004545FB" w:rsidRDefault="00380DCD" w:rsidP="00BE6839">
            <w:pPr>
              <w:jc w:val="center"/>
              <w:rPr>
                <w:bCs/>
              </w:rPr>
            </w:pPr>
            <w:r w:rsidRPr="004545FB">
              <w:rPr>
                <w:bCs/>
              </w:rP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1F11C91" w14:textId="39C72FEC" w:rsidR="00BE6839" w:rsidRDefault="00380DCD" w:rsidP="00BE6839">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9E1E06E" w14:textId="77777777" w:rsidR="00BE6839" w:rsidRDefault="00BE6839" w:rsidP="00BE6839">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96BE288" w14:textId="2986440E" w:rsidR="00BE6839" w:rsidRDefault="00380DCD" w:rsidP="00BE6839">
            <w:pPr>
              <w:jc w:val="center"/>
            </w:pPr>
            <w:r>
              <w:sym w:font="Symbol" w:char="F0D6"/>
            </w:r>
          </w:p>
        </w:tc>
      </w:tr>
      <w:tr w:rsidR="00372F6C" w14:paraId="6B803B89"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5FE9837E" w14:textId="217103DF" w:rsidR="00B42102" w:rsidRDefault="00B42102" w:rsidP="00B42102">
            <w:r>
              <w:t>E</w:t>
            </w:r>
            <w:r w:rsidRPr="000D0CB5">
              <w:t>nsuring that service programs are inclusive of all children with medical conditions</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C6669B1" w14:textId="308784D6" w:rsidR="00B42102" w:rsidRPr="001C4C08" w:rsidRDefault="00B96B15" w:rsidP="00B42102">
            <w:pPr>
              <w:jc w:val="center"/>
              <w:rPr>
                <w:b/>
                <w:bCs/>
              </w:rP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FF17AE0" w14:textId="45519F86" w:rsidR="00B42102" w:rsidRPr="001C4C08" w:rsidRDefault="00B42102" w:rsidP="00B42102">
            <w:pPr>
              <w:jc w:val="center"/>
              <w:rPr>
                <w:b/>
                <w:bCs/>
              </w:rP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E03B979" w14:textId="6761BDA8" w:rsidR="00B42102" w:rsidRDefault="00B42102" w:rsidP="00B42102">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FEEFF1E" w14:textId="77777777" w:rsidR="00B42102" w:rsidRDefault="00B42102" w:rsidP="00B42102">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EBE0986" w14:textId="2BB5B80A" w:rsidR="00B42102" w:rsidRDefault="00B42102" w:rsidP="00B42102">
            <w:pPr>
              <w:jc w:val="center"/>
            </w:pPr>
            <w:r>
              <w:sym w:font="Symbol" w:char="F0D6"/>
            </w:r>
          </w:p>
        </w:tc>
      </w:tr>
      <w:tr w:rsidR="00372F6C" w14:paraId="2E6310E5"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035533B9" w14:textId="0FBF13C2" w:rsidR="00B42102" w:rsidRDefault="00B42102" w:rsidP="00B42102">
            <w:r w:rsidRPr="006C3830">
              <w:t>Ensuring that parents/guardians are consulted, kept informed and provide written consent, where individualised programs, action, support or intervention are planned and provided for their child</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6ADE9CA" w14:textId="43B91C46" w:rsidR="00B42102" w:rsidRPr="001C4C08" w:rsidRDefault="00B96B15" w:rsidP="00B42102">
            <w:pPr>
              <w:jc w:val="center"/>
              <w:rPr>
                <w:b/>
                <w:bCs/>
              </w:rP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8EEE353" w14:textId="460AFC70" w:rsidR="00B42102" w:rsidRPr="001C4C08" w:rsidRDefault="00B42102" w:rsidP="00B42102">
            <w:pPr>
              <w:jc w:val="center"/>
              <w:rPr>
                <w:b/>
                <w:bCs/>
              </w:rP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F9391C9" w14:textId="2E832859" w:rsidR="00B42102" w:rsidRDefault="00B42102" w:rsidP="00B42102">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B4CB36B" w14:textId="48F2EA4E" w:rsidR="00B42102" w:rsidRDefault="00234CF4" w:rsidP="00B42102">
            <w:pPr>
              <w:jc w:val="cente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88C032F" w14:textId="77777777" w:rsidR="00B42102" w:rsidRDefault="00B42102" w:rsidP="00B42102">
            <w:pPr>
              <w:jc w:val="center"/>
            </w:pPr>
          </w:p>
        </w:tc>
      </w:tr>
      <w:tr w:rsidR="00372F6C" w14:paraId="3B2637E0"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25F12828" w14:textId="43C7872B" w:rsidR="00B42102" w:rsidRPr="006C3830" w:rsidRDefault="00B42102" w:rsidP="00B42102">
            <w:r>
              <w:t>E</w:t>
            </w:r>
            <w:r w:rsidRPr="00AA3780">
              <w:t>nsuring that individualised programs incorporate opportunities for regular review and evaluation, in consultation with all people involved in the child’s education and care</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F9E4134" w14:textId="589948F9" w:rsidR="00B42102" w:rsidRPr="00640162" w:rsidRDefault="00B42102" w:rsidP="00B42102">
            <w:pPr>
              <w:jc w:val="center"/>
              <w:rPr>
                <w:b/>
                <w:bCs/>
              </w:rP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53823FB" w14:textId="0B9155D2" w:rsidR="00B42102" w:rsidRDefault="00B42102" w:rsidP="00B42102">
            <w:pPr>
              <w:jc w:val="cente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5C947F3" w14:textId="61961934" w:rsidR="00B42102" w:rsidRDefault="00B42102" w:rsidP="00B42102">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5DA011C" w14:textId="2A13922C" w:rsidR="00B42102" w:rsidRDefault="00234CF4" w:rsidP="00B42102">
            <w:pPr>
              <w:jc w:val="cente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7693BC2" w14:textId="5651B768" w:rsidR="00B42102" w:rsidRDefault="00B42102" w:rsidP="00B42102">
            <w:pPr>
              <w:jc w:val="center"/>
            </w:pPr>
            <w:r>
              <w:sym w:font="Symbol" w:char="F0D6"/>
            </w:r>
          </w:p>
        </w:tc>
      </w:tr>
      <w:tr w:rsidR="00372F6C" w14:paraId="7B2FFC94"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6BFE69F0" w14:textId="1F94A77D" w:rsidR="00B42102" w:rsidRPr="006C3830" w:rsidRDefault="00B42102" w:rsidP="00B42102">
            <w:r>
              <w:t>R</w:t>
            </w:r>
            <w:r w:rsidRPr="00957E11">
              <w:t>esponding to the needs and concerns of parents/guardians, and providing support and guidance, where appropriate</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A330F94" w14:textId="24EA26A0" w:rsidR="00B42102" w:rsidRPr="00640162" w:rsidRDefault="00B42102" w:rsidP="00B42102">
            <w:pPr>
              <w:jc w:val="center"/>
              <w:rPr>
                <w:b/>
                <w:bCs/>
              </w:rP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3E9701E" w14:textId="45D89527" w:rsidR="00B42102" w:rsidRDefault="00B42102" w:rsidP="00B42102">
            <w:pPr>
              <w:jc w:val="cente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D7EF017" w14:textId="20DEC885" w:rsidR="00B42102" w:rsidRDefault="00B42102" w:rsidP="00B42102">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9CD56E2" w14:textId="77777777" w:rsidR="00B42102" w:rsidRDefault="00B42102" w:rsidP="00B42102">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58ADC3D" w14:textId="1DBF5782" w:rsidR="00B42102" w:rsidRDefault="00B42102" w:rsidP="00B42102">
            <w:pPr>
              <w:jc w:val="center"/>
            </w:pPr>
            <w:r>
              <w:sym w:font="Symbol" w:char="F0D6"/>
            </w:r>
          </w:p>
        </w:tc>
      </w:tr>
      <w:tr w:rsidR="00372F6C" w14:paraId="0CB1FAD8"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2DB05693" w14:textId="09410773" w:rsidR="00B42102" w:rsidRDefault="00B42102" w:rsidP="00B42102">
            <w:r>
              <w:t>R</w:t>
            </w:r>
            <w:r w:rsidRPr="003B464A">
              <w:t>esponding to requests from educators for written permission to arrange for an assessment</w:t>
            </w:r>
            <w:r w:rsidR="00C06B2A">
              <w:t>,</w:t>
            </w:r>
            <w:r w:rsidRPr="003B464A">
              <w:t xml:space="preserve"> collect reports on their child </w:t>
            </w:r>
            <w:r w:rsidR="00C06B2A">
              <w:t xml:space="preserve">and to speak to </w:t>
            </w:r>
            <w:r w:rsidRPr="003B464A">
              <w:t>service providers</w:t>
            </w:r>
            <w:r w:rsidR="00C06B2A">
              <w:t xml:space="preserve"> about their child</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0F61FB0" w14:textId="77777777" w:rsidR="00B42102" w:rsidRDefault="00B42102" w:rsidP="00B42102">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D2A9E6B" w14:textId="77777777" w:rsidR="00B42102" w:rsidRDefault="00B42102" w:rsidP="00B42102">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70C55E6" w14:textId="77777777" w:rsidR="00B42102" w:rsidRDefault="00B42102" w:rsidP="00B42102">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F482907" w14:textId="0DF01DDA" w:rsidR="00B42102" w:rsidRDefault="00B42102" w:rsidP="00B42102">
            <w:pPr>
              <w:jc w:val="cente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E5ACE87" w14:textId="77777777" w:rsidR="00B42102" w:rsidRDefault="00B42102" w:rsidP="00B42102">
            <w:pPr>
              <w:jc w:val="center"/>
            </w:pPr>
          </w:p>
        </w:tc>
      </w:tr>
      <w:tr w:rsidR="00372F6C" w14:paraId="6536BB53"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1125F20A" w14:textId="4FB5FC47" w:rsidR="00B42102" w:rsidRDefault="00B42102" w:rsidP="00B42102">
            <w:r>
              <w:t>B</w:t>
            </w:r>
            <w:r w:rsidRPr="00EA592B">
              <w:t>eing involved in, keeping fully informed about, and providing written consent for any individualised intervention or support proposed/provided for their child</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7C31AB5" w14:textId="77777777" w:rsidR="00B42102" w:rsidRDefault="00B42102" w:rsidP="00B42102">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2E490FC" w14:textId="77777777" w:rsidR="00B42102" w:rsidRDefault="00B42102" w:rsidP="00B42102">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59AD781" w14:textId="77777777" w:rsidR="00B42102" w:rsidRDefault="00B42102" w:rsidP="00B42102">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04A6667" w14:textId="139BFF98" w:rsidR="00B42102" w:rsidRDefault="00B42102" w:rsidP="00B42102">
            <w:pPr>
              <w:jc w:val="cente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1473E88" w14:textId="77777777" w:rsidR="00B42102" w:rsidRDefault="00B42102" w:rsidP="00B42102">
            <w:pPr>
              <w:jc w:val="center"/>
            </w:pPr>
          </w:p>
        </w:tc>
      </w:tr>
      <w:tr w:rsidR="00372F6C" w14:paraId="698DCFC0"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4C23425B" w14:textId="21662162" w:rsidR="004B474D" w:rsidRDefault="004B474D" w:rsidP="004B474D">
            <w:r>
              <w:t>R</w:t>
            </w:r>
            <w:r w:rsidRPr="00947758">
              <w:t>eviewing and evaluating individualised support programs in consultation with all people involved in the child’s education and care</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FB57984" w14:textId="661B67CB" w:rsidR="004B474D" w:rsidRDefault="004B474D" w:rsidP="004B474D">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003C2B3" w14:textId="4469C39E" w:rsidR="004B474D" w:rsidRDefault="004B474D" w:rsidP="004B474D">
            <w:pPr>
              <w:jc w:val="cente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B512FB5" w14:textId="28825B51" w:rsidR="004B474D" w:rsidRDefault="004B474D" w:rsidP="004B474D">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4A01522" w14:textId="77777777" w:rsidR="004B474D" w:rsidRDefault="004B474D" w:rsidP="004B474D">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C57A626" w14:textId="2BF600E1" w:rsidR="004B474D" w:rsidRDefault="004B474D" w:rsidP="004B474D">
            <w:pPr>
              <w:jc w:val="center"/>
            </w:pPr>
            <w:r>
              <w:sym w:font="Symbol" w:char="F0D6"/>
            </w:r>
          </w:p>
        </w:tc>
      </w:tr>
      <w:tr w:rsidR="00372F6C" w14:paraId="67C9E383"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79FE6056" w14:textId="62A92EDA" w:rsidR="004B474D" w:rsidRDefault="004B474D" w:rsidP="004B474D">
            <w:r>
              <w:lastRenderedPageBreak/>
              <w:t>I</w:t>
            </w:r>
            <w:r w:rsidRPr="00174A29">
              <w:t xml:space="preserve">mplementing appropriate programs and practices to support vulnerable children and families, including working co-operatively with relevant services and/or professionals, where required </w:t>
            </w:r>
            <w:r w:rsidRPr="00BA0F9F">
              <w:rPr>
                <w:rStyle w:val="PolicyNameChar"/>
              </w:rPr>
              <w:t>(refer to Child Safe Environment Policy)</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EC2BEA7" w14:textId="0F7749B9" w:rsidR="004B474D" w:rsidRDefault="004B474D" w:rsidP="004B474D">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018C671" w14:textId="6E540097" w:rsidR="004B474D" w:rsidRDefault="004B474D" w:rsidP="004B474D">
            <w:pPr>
              <w:jc w:val="cente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1819240" w14:textId="27A79E83" w:rsidR="004B474D" w:rsidRDefault="004B474D" w:rsidP="004B474D">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2D479BD" w14:textId="77777777" w:rsidR="004B474D" w:rsidRDefault="004B474D" w:rsidP="004B474D">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C4F42FE" w14:textId="6478D297" w:rsidR="004B474D" w:rsidRDefault="004B474D" w:rsidP="004B474D">
            <w:pPr>
              <w:jc w:val="center"/>
            </w:pPr>
            <w:r>
              <w:sym w:font="Symbol" w:char="F0D6"/>
            </w:r>
          </w:p>
        </w:tc>
      </w:tr>
      <w:tr w:rsidR="00372F6C" w14:paraId="522DB7C9"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5C067E6F" w14:textId="2EB54D6E" w:rsidR="004B474D" w:rsidRDefault="004B474D" w:rsidP="004B474D">
            <w:r>
              <w:t>E</w:t>
            </w:r>
            <w:r w:rsidRPr="008E50FC">
              <w:t>nsuring that cultural values and expectations about health and wellbeing are respected</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02D617D" w14:textId="220350D0" w:rsidR="004B474D" w:rsidRDefault="00B96B15" w:rsidP="004B474D">
            <w:pPr>
              <w:jc w:val="cente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801A0DF" w14:textId="4916DAF9" w:rsidR="004B474D" w:rsidRDefault="004B474D" w:rsidP="004B474D">
            <w:pPr>
              <w:jc w:val="cente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1856827" w14:textId="0CDB509C" w:rsidR="004B474D" w:rsidRDefault="004B474D" w:rsidP="004B474D">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5F95991" w14:textId="77777777" w:rsidR="004B474D" w:rsidRDefault="004B474D" w:rsidP="004B474D">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9EDC866" w14:textId="54B03575" w:rsidR="004B474D" w:rsidRDefault="004B474D" w:rsidP="004B474D">
            <w:pPr>
              <w:jc w:val="center"/>
            </w:pPr>
            <w:r>
              <w:sym w:font="Symbol" w:char="F0D6"/>
            </w:r>
          </w:p>
        </w:tc>
      </w:tr>
      <w:tr w:rsidR="00372F6C" w14:paraId="0F98BD50"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2133A988" w14:textId="65D4DB4F" w:rsidR="004B474D" w:rsidRDefault="004B474D" w:rsidP="004B474D">
            <w:r>
              <w:t>C</w:t>
            </w:r>
            <w:r w:rsidRPr="00D024F3">
              <w:t xml:space="preserve">onsidering any issues regarding fees that may be a barrier to families enrolling at </w:t>
            </w:r>
            <w:sdt>
              <w:sdtPr>
                <w:alias w:val="Company"/>
                <w:tag w:val=""/>
                <w:id w:val="1588184795"/>
                <w:placeholder>
                  <w:docPart w:val="92E49AE7532F47BA98D4D8B522ADCFA8"/>
                </w:placeholder>
                <w:dataBinding w:prefixMappings="xmlns:ns0='http://schemas.openxmlformats.org/officeDocument/2006/extended-properties' " w:xpath="/ns0:Properties[1]/ns0:Company[1]" w:storeItemID="{6668398D-A668-4E3E-A5EB-62B293D839F1}"/>
                <w:text/>
              </w:sdtPr>
              <w:sdtContent>
                <w:r w:rsidR="00FC4E25">
                  <w:t>Balwyn Community Centre</w:t>
                </w:r>
              </w:sdtContent>
            </w:sdt>
            <w:r w:rsidRPr="00D024F3">
              <w:t xml:space="preserve">, and removing these barriers wherever possible </w:t>
            </w:r>
            <w:r w:rsidRPr="00911056">
              <w:rPr>
                <w:rStyle w:val="PolicyNameChar"/>
              </w:rPr>
              <w:t>(refer to Fees Policy)</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5FB8A5B" w14:textId="54B9592F" w:rsidR="004B474D" w:rsidRDefault="00B96B15" w:rsidP="004B474D">
            <w:pPr>
              <w:jc w:val="cente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DF7AC59" w14:textId="52C89A51" w:rsidR="004B474D" w:rsidRDefault="004B474D" w:rsidP="004B474D">
            <w:pPr>
              <w:jc w:val="cente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19BA80E" w14:textId="77777777" w:rsidR="004B474D" w:rsidRDefault="004B474D" w:rsidP="004B474D">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B8ACCC6" w14:textId="77777777" w:rsidR="004B474D" w:rsidRDefault="004B474D" w:rsidP="004B474D">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6DE776F" w14:textId="77777777" w:rsidR="004B474D" w:rsidRDefault="004B474D" w:rsidP="004B474D">
            <w:pPr>
              <w:jc w:val="center"/>
            </w:pPr>
          </w:p>
        </w:tc>
      </w:tr>
      <w:tr w:rsidR="00372F6C" w14:paraId="51452A21"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7F3038B1" w14:textId="101D853E" w:rsidR="004B474D" w:rsidRDefault="004B474D" w:rsidP="004B474D">
            <w:r>
              <w:t>E</w:t>
            </w:r>
            <w:r w:rsidRPr="007E7960">
              <w:t>nsuring that all eligible families are supported to access the Kindergarten Fee Subsidy (</w:t>
            </w:r>
            <w:r w:rsidRPr="003D6157">
              <w:rPr>
                <w:rStyle w:val="RefertoSourceDefinitionsAttachmentChar"/>
              </w:rPr>
              <w:t>refer to Definitions</w:t>
            </w:r>
            <w:r w:rsidRPr="007E7960">
              <w:t xml:space="preserve"> and </w:t>
            </w:r>
            <w:r w:rsidRPr="003D6157">
              <w:rPr>
                <w:rStyle w:val="PolicyNameChar"/>
              </w:rPr>
              <w:t>Fees Policy</w:t>
            </w:r>
            <w:r w:rsidRPr="007E7960">
              <w:t>), including families with concession cards, Aboriginal and Torres Strait Islander families,</w:t>
            </w:r>
            <w:r>
              <w:t xml:space="preserve"> </w:t>
            </w:r>
            <w:r w:rsidRPr="007E7960">
              <w:t>and refugee and asylum seeker families</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7FBE492" w14:textId="270DA83C" w:rsidR="004B474D" w:rsidRDefault="00B96B15" w:rsidP="004B474D">
            <w:pPr>
              <w:jc w:val="cente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57CA210" w14:textId="453E1337" w:rsidR="004B474D" w:rsidRDefault="00B96B15" w:rsidP="004B474D">
            <w:pPr>
              <w:jc w:val="center"/>
            </w:pPr>
            <w:r>
              <w:rPr>
                <w:rFonts w:ascii="Abadi" w:hAnsi="Abadi"/>
                <w:b/>
                <w:bCs/>
              </w:rPr>
              <w:t>R</w:t>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961FE60" w14:textId="77777777" w:rsidR="004B474D" w:rsidRDefault="004B474D" w:rsidP="004B474D">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F689C69" w14:textId="77777777" w:rsidR="004B474D" w:rsidRDefault="004B474D" w:rsidP="004B474D">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456BCC" w14:textId="77777777" w:rsidR="004B474D" w:rsidRDefault="004B474D" w:rsidP="004B474D">
            <w:pPr>
              <w:jc w:val="center"/>
            </w:pPr>
          </w:p>
        </w:tc>
      </w:tr>
      <w:tr w:rsidR="00372F6C" w14:paraId="4C396AC3"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458D038B" w14:textId="1683363D" w:rsidR="004B474D" w:rsidRDefault="004B474D" w:rsidP="004B474D">
            <w:r>
              <w:t>E</w:t>
            </w:r>
            <w:r w:rsidRPr="007B27AD">
              <w:t xml:space="preserve">nsuring that all eligible three-year-old Aboriginal and Torres Strait Islander </w:t>
            </w:r>
            <w:r w:rsidR="00932500">
              <w:t>children</w:t>
            </w:r>
            <w:r w:rsidR="00932500" w:rsidRPr="00932500">
              <w:t>, children</w:t>
            </w:r>
            <w:r w:rsidR="006B3BE8" w:rsidRPr="00932500">
              <w:t xml:space="preserve"> from a refugee or asylum seeker </w:t>
            </w:r>
            <w:r w:rsidR="00932500" w:rsidRPr="00932500">
              <w:t>background</w:t>
            </w:r>
            <w:r w:rsidR="00932500" w:rsidRPr="007B27AD">
              <w:t xml:space="preserve"> and</w:t>
            </w:r>
            <w:r w:rsidRPr="007B27AD">
              <w:t xml:space="preserve"> children known to Child Protection are supported to access the Early Start Kindergarten program </w:t>
            </w:r>
            <w:r w:rsidRPr="00BA0F9F">
              <w:rPr>
                <w:rStyle w:val="RefertoSourceDefinitionsAttachmentChar"/>
              </w:rPr>
              <w:t>(refer to Definitions)</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DCDC615" w14:textId="7436F69C" w:rsidR="004B474D" w:rsidRPr="003D6157" w:rsidRDefault="00B96B15" w:rsidP="004B474D">
            <w:pPr>
              <w:jc w:val="center"/>
              <w:rPr>
                <w:b/>
                <w:bCs/>
              </w:rP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A35049E" w14:textId="3A0E6D43" w:rsidR="004B474D" w:rsidRPr="003D6157" w:rsidRDefault="00B96B15" w:rsidP="004B474D">
            <w:pPr>
              <w:jc w:val="center"/>
              <w:rPr>
                <w:b/>
                <w:bCs/>
              </w:rPr>
            </w:pPr>
            <w:r>
              <w:rPr>
                <w:rFonts w:ascii="Abadi" w:hAnsi="Abadi"/>
                <w:b/>
                <w:bCs/>
              </w:rPr>
              <w:t>R</w:t>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EFF1E4F" w14:textId="77777777" w:rsidR="004B474D" w:rsidRDefault="004B474D" w:rsidP="004B474D">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C3A684E" w14:textId="77777777" w:rsidR="004B474D" w:rsidRDefault="004B474D" w:rsidP="004B474D">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7C06D9A" w14:textId="77777777" w:rsidR="004B474D" w:rsidRDefault="004B474D" w:rsidP="004B474D">
            <w:pPr>
              <w:jc w:val="center"/>
            </w:pPr>
          </w:p>
        </w:tc>
      </w:tr>
      <w:tr w:rsidR="00372F6C" w14:paraId="3EE6E13E"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447D3136" w14:textId="7F20DE33" w:rsidR="004B474D" w:rsidRDefault="004B474D" w:rsidP="004B474D">
            <w:r>
              <w:t>E</w:t>
            </w:r>
            <w:r w:rsidRPr="002F3296">
              <w:t xml:space="preserve">nsuring that the enrolment process is fair and equitable, and facilitates access for all children </w:t>
            </w:r>
            <w:r w:rsidRPr="00E37EAF">
              <w:rPr>
                <w:rStyle w:val="PolicyNameChar"/>
              </w:rPr>
              <w:t>(refer to Enrolment and Orientation Policy)</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1D5D024" w14:textId="64CA393F" w:rsidR="004B474D" w:rsidRPr="00EC3070" w:rsidRDefault="00B96B15" w:rsidP="004B474D">
            <w:pPr>
              <w:jc w:val="center"/>
              <w:rPr>
                <w:b/>
                <w:bCs/>
              </w:rP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29EC1A7" w14:textId="456B65A1" w:rsidR="004B474D" w:rsidRDefault="004B474D" w:rsidP="004B474D">
            <w:pPr>
              <w:jc w:val="cente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F7815EF" w14:textId="4426ACFA" w:rsidR="004B474D" w:rsidRDefault="004B474D" w:rsidP="004B474D">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CEE4BBD" w14:textId="77777777" w:rsidR="004B474D" w:rsidRDefault="004B474D" w:rsidP="004B474D">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CDC6A4D" w14:textId="1C3EAC10" w:rsidR="004B474D" w:rsidRDefault="004B474D" w:rsidP="004B474D">
            <w:pPr>
              <w:jc w:val="center"/>
            </w:pPr>
          </w:p>
        </w:tc>
      </w:tr>
      <w:tr w:rsidR="00372F6C" w14:paraId="1C62132E"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3A5BD620" w14:textId="604D5459" w:rsidR="004B474D" w:rsidRDefault="004B474D" w:rsidP="004B474D">
            <w:r>
              <w:t>T</w:t>
            </w:r>
            <w:r w:rsidRPr="00963593">
              <w:t xml:space="preserve">ailoring the orientation process to meet the individual needs of children and families </w:t>
            </w:r>
            <w:r w:rsidRPr="00E97263">
              <w:rPr>
                <w:rStyle w:val="PolicyNameChar"/>
              </w:rPr>
              <w:t>(refer to Enrolment and Orientation Policy)</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03251DA" w14:textId="39D0F4F2" w:rsidR="004B474D" w:rsidRPr="00E1599C" w:rsidRDefault="00B96B15" w:rsidP="004B474D">
            <w:pPr>
              <w:jc w:val="center"/>
              <w:rPr>
                <w:b/>
                <w:bCs/>
              </w:rP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57B1C4B" w14:textId="237FFE40" w:rsidR="004B474D" w:rsidRDefault="004B474D" w:rsidP="004B474D">
            <w:pPr>
              <w:jc w:val="cente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EF94C13" w14:textId="00499886" w:rsidR="004B474D" w:rsidRDefault="004B474D" w:rsidP="004B474D">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CE86524" w14:textId="77777777" w:rsidR="004B474D" w:rsidRDefault="004B474D" w:rsidP="004B474D">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A7D1A2E" w14:textId="39007915" w:rsidR="004B474D" w:rsidRDefault="004B474D" w:rsidP="004B474D">
            <w:pPr>
              <w:jc w:val="center"/>
            </w:pPr>
          </w:p>
        </w:tc>
      </w:tr>
      <w:tr w:rsidR="00372F6C" w14:paraId="74FB24F2"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6D19B97B" w14:textId="0184E726" w:rsidR="004B474D" w:rsidRDefault="004B474D" w:rsidP="004B474D">
            <w:r>
              <w:t>I</w:t>
            </w:r>
            <w:r w:rsidRPr="00004ADD">
              <w:t>dentifying the barriers to participation in service programs and activities, and developing strategies to overcome these barriers</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EEDA743" w14:textId="5C09BD72" w:rsidR="004B474D" w:rsidRDefault="004B474D" w:rsidP="004B474D">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E366751" w14:textId="7CB5AEA7" w:rsidR="004B474D" w:rsidRDefault="004B474D" w:rsidP="004B474D">
            <w:pPr>
              <w:jc w:val="cente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8266E30" w14:textId="60FA409D" w:rsidR="004B474D" w:rsidRDefault="004B474D" w:rsidP="004B474D">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55DE029" w14:textId="77777777" w:rsidR="004B474D" w:rsidRDefault="004B474D" w:rsidP="004B474D">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D6D4BA0" w14:textId="394BCB2C" w:rsidR="004B474D" w:rsidRDefault="004B474D" w:rsidP="004B474D">
            <w:pPr>
              <w:jc w:val="center"/>
            </w:pPr>
          </w:p>
        </w:tc>
      </w:tr>
      <w:tr w:rsidR="00372F6C" w14:paraId="4E3B32A4"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2690C649" w14:textId="56ECEBB1" w:rsidR="004B474D" w:rsidRDefault="004B474D" w:rsidP="004B474D">
            <w:r>
              <w:t>U</w:t>
            </w:r>
            <w:r w:rsidRPr="00D71C89">
              <w:t>nderstand</w:t>
            </w:r>
            <w:r>
              <w:t>ing</w:t>
            </w:r>
            <w:r w:rsidRPr="00D71C89">
              <w:t xml:space="preserve"> children</w:t>
            </w:r>
            <w:r>
              <w:t>’s</w:t>
            </w:r>
            <w:r w:rsidRPr="00D71C89">
              <w:t xml:space="preserve"> diverse circumstances, and provid</w:t>
            </w:r>
            <w:r w:rsidR="00AB170D">
              <w:t>ing</w:t>
            </w:r>
            <w:r w:rsidRPr="00D71C89">
              <w:t xml:space="preserve"> support and respond</w:t>
            </w:r>
            <w:r w:rsidR="00D52917">
              <w:t>ing</w:t>
            </w:r>
            <w:r w:rsidRPr="00D71C89">
              <w:t xml:space="preserve"> to those who are vulnerable</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B13AB2C" w14:textId="7B775B4D" w:rsidR="004B474D" w:rsidRPr="00E1599C" w:rsidRDefault="00B96B15" w:rsidP="004B474D">
            <w:pPr>
              <w:jc w:val="center"/>
              <w:rPr>
                <w:b/>
                <w:bCs/>
              </w:rP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C9A89DB" w14:textId="08068BA3" w:rsidR="004B474D" w:rsidRPr="00E1599C" w:rsidRDefault="00B96B15" w:rsidP="004B474D">
            <w:pPr>
              <w:jc w:val="center"/>
              <w:rPr>
                <w:b/>
                <w:bCs/>
              </w:rPr>
            </w:pPr>
            <w:r>
              <w:rPr>
                <w:rFonts w:ascii="Abadi" w:hAnsi="Abadi"/>
                <w:b/>
                <w:bCs/>
              </w:rPr>
              <w:t>R</w:t>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FA76C5A" w14:textId="15B8D674" w:rsidR="004B474D" w:rsidRDefault="004B474D" w:rsidP="004B474D">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4F491B6" w14:textId="77777777" w:rsidR="004B474D" w:rsidRDefault="004B474D" w:rsidP="004B474D">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586C4DC" w14:textId="6F07CE85" w:rsidR="004B474D" w:rsidRDefault="004B474D" w:rsidP="004B474D">
            <w:pPr>
              <w:jc w:val="center"/>
            </w:pPr>
            <w:r>
              <w:sym w:font="Symbol" w:char="F0D6"/>
            </w:r>
          </w:p>
        </w:tc>
      </w:tr>
      <w:tr w:rsidR="00372F6C" w14:paraId="727FC8FC"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19BD3B7E" w14:textId="7F63BD2F" w:rsidR="004B474D" w:rsidRDefault="004B474D" w:rsidP="004B474D">
            <w:r>
              <w:t>A</w:t>
            </w:r>
            <w:r w:rsidRPr="00A67827">
              <w:t>ttend</w:t>
            </w:r>
            <w:r>
              <w:t>ing</w:t>
            </w:r>
            <w:r w:rsidRPr="00A67827">
              <w:t xml:space="preserve"> to any adjustments to provide equal protection for all children</w:t>
            </w:r>
            <w:r w:rsidR="00621D16">
              <w:t xml:space="preserve"> </w:t>
            </w:r>
            <w:r w:rsidR="00621D16" w:rsidRPr="00621D16">
              <w:rPr>
                <w:rStyle w:val="PolicyNameChar"/>
              </w:rPr>
              <w:t>(refer to Child Safe Environment Policy)</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BA022E6" w14:textId="52316EF2" w:rsidR="004B474D" w:rsidRPr="004F1F47" w:rsidRDefault="00B96B15" w:rsidP="004B474D">
            <w:pPr>
              <w:jc w:val="center"/>
              <w:rPr>
                <w:b/>
                <w:bCs/>
              </w:rP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9678808" w14:textId="5F54A4C9" w:rsidR="004B474D" w:rsidRPr="004F1F47" w:rsidRDefault="00B96B15" w:rsidP="004B474D">
            <w:pPr>
              <w:jc w:val="center"/>
              <w:rPr>
                <w:b/>
                <w:bCs/>
              </w:rPr>
            </w:pPr>
            <w:r>
              <w:rPr>
                <w:rFonts w:ascii="Abadi" w:hAnsi="Abadi"/>
                <w:b/>
                <w:bCs/>
              </w:rPr>
              <w:t>R</w:t>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3DA5068" w14:textId="0D116660" w:rsidR="004B474D" w:rsidRPr="004F1F47" w:rsidRDefault="00B96B15" w:rsidP="004B474D">
            <w:pPr>
              <w:jc w:val="center"/>
              <w:rPr>
                <w:b/>
                <w:bCs/>
              </w:rP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94B73C8" w14:textId="77777777" w:rsidR="004B474D" w:rsidRPr="004F1F47" w:rsidRDefault="004B474D" w:rsidP="004B474D">
            <w:pPr>
              <w:jc w:val="center"/>
              <w:rPr>
                <w:b/>
                <w:bCs/>
              </w:rP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EA59CDE" w14:textId="2C0FFAAF" w:rsidR="004B474D" w:rsidRPr="004F1F47" w:rsidRDefault="00B96B15" w:rsidP="004B474D">
            <w:pPr>
              <w:jc w:val="center"/>
              <w:rPr>
                <w:b/>
                <w:bCs/>
              </w:rPr>
            </w:pPr>
            <w:r>
              <w:rPr>
                <w:rFonts w:ascii="Abadi" w:hAnsi="Abadi"/>
                <w:b/>
                <w:bCs/>
              </w:rPr>
              <w:t>R</w:t>
            </w:r>
          </w:p>
        </w:tc>
      </w:tr>
      <w:tr w:rsidR="00372F6C" w14:paraId="3135C8CF"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2612098E" w14:textId="5ABF7ED9" w:rsidR="004B474D" w:rsidRDefault="004B474D" w:rsidP="004B474D">
            <w:r>
              <w:t>E</w:t>
            </w:r>
            <w:r w:rsidRPr="00F36939">
              <w:t xml:space="preserve">nsuring that staff have access to appropriate and accredited professional development activities that promote a positive understanding of diversity, inclusion and equity, and mental health and wellbeing, and provide skills to assist in implementing this policy </w:t>
            </w:r>
            <w:r w:rsidRPr="00C1551F">
              <w:rPr>
                <w:rStyle w:val="PolicyNameChar"/>
              </w:rPr>
              <w:t>(refer to Staffing Policy)</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D054B3A" w14:textId="4BF52FB1" w:rsidR="004B474D" w:rsidRDefault="004B474D" w:rsidP="004B474D">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F23C436" w14:textId="1833886C" w:rsidR="004B474D" w:rsidRDefault="004B474D" w:rsidP="004B474D">
            <w:pPr>
              <w:jc w:val="cente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A2B4B25" w14:textId="784AC052" w:rsidR="004B474D" w:rsidRDefault="004B474D" w:rsidP="004B474D">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9EEAA45" w14:textId="77777777" w:rsidR="004B474D" w:rsidRDefault="004B474D" w:rsidP="004B474D">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407257B" w14:textId="63BD82AB" w:rsidR="004B474D" w:rsidRDefault="004B474D" w:rsidP="004B474D">
            <w:pPr>
              <w:jc w:val="center"/>
            </w:pPr>
          </w:p>
        </w:tc>
      </w:tr>
      <w:tr w:rsidR="00372F6C" w14:paraId="631FCAD7"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340BD72D" w14:textId="0F217885" w:rsidR="004B474D" w:rsidRDefault="004B474D" w:rsidP="004B474D">
            <w:r>
              <w:t>E</w:t>
            </w:r>
            <w:r w:rsidRPr="000A2403">
              <w:t xml:space="preserve">nsuring that the </w:t>
            </w:r>
            <w:r>
              <w:t>n</w:t>
            </w:r>
            <w:r w:rsidRPr="000A2403">
              <w:t xml:space="preserve">ominated </w:t>
            </w:r>
            <w:r>
              <w:t>s</w:t>
            </w:r>
            <w:r w:rsidRPr="000A2403">
              <w:t xml:space="preserve">upervisor and all staff are aware of the service’s expectations regarding positive, respectful and appropriate behaviour when working with children and families </w:t>
            </w:r>
            <w:r w:rsidRPr="00C1551F">
              <w:rPr>
                <w:rStyle w:val="PolicyNameChar"/>
              </w:rPr>
              <w:t>(refer to Code of Conduct Policy and Interactions with Children Policy)</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54A9870" w14:textId="2A921AFB" w:rsidR="004B474D" w:rsidRPr="003D6157" w:rsidRDefault="00B96B15" w:rsidP="004B474D">
            <w:pPr>
              <w:jc w:val="center"/>
              <w:rPr>
                <w:b/>
                <w:bCs/>
              </w:rP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9C6D847" w14:textId="1B63F778" w:rsidR="004B474D" w:rsidRDefault="004B474D" w:rsidP="004B474D">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C640298" w14:textId="782AC211" w:rsidR="004B474D" w:rsidRDefault="004B474D" w:rsidP="004B474D">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3C46326" w14:textId="77777777" w:rsidR="004B474D" w:rsidRDefault="004B474D" w:rsidP="004B474D">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01C9228" w14:textId="4F367B73" w:rsidR="004B474D" w:rsidRDefault="004B474D" w:rsidP="004B474D">
            <w:pPr>
              <w:jc w:val="center"/>
            </w:pPr>
          </w:p>
        </w:tc>
      </w:tr>
      <w:tr w:rsidR="00372F6C" w14:paraId="672F798B"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7F88911F" w14:textId="65C32B8A" w:rsidR="004620AF" w:rsidRDefault="00326FDB" w:rsidP="004B474D">
            <w:r w:rsidRPr="00326FDB">
              <w:t xml:space="preserve">Encouraging and supporting other educators, staff and families as role models to demonstrate positive and respectful relationships, and positive mental health and wellbeing  </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53461FA" w14:textId="281DF210" w:rsidR="004620AF" w:rsidRPr="003D6157" w:rsidRDefault="00B96B15" w:rsidP="004B474D">
            <w:pPr>
              <w:jc w:val="center"/>
              <w:rPr>
                <w:b/>
                <w:bCs/>
              </w:rP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59F7648" w14:textId="070BFA97" w:rsidR="004620AF" w:rsidRDefault="00326FDB" w:rsidP="004B474D">
            <w:pPr>
              <w:jc w:val="cente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189866B" w14:textId="77777777" w:rsidR="004620AF" w:rsidRDefault="004620AF" w:rsidP="004B474D">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3F67DAD" w14:textId="77777777" w:rsidR="004620AF" w:rsidRDefault="004620AF" w:rsidP="004B474D">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24048A4" w14:textId="77777777" w:rsidR="004620AF" w:rsidRDefault="004620AF" w:rsidP="004B474D">
            <w:pPr>
              <w:jc w:val="center"/>
            </w:pPr>
          </w:p>
        </w:tc>
      </w:tr>
      <w:tr w:rsidR="00372F6C" w14:paraId="106621B2"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2D88DFF4" w14:textId="7580F09D" w:rsidR="004B474D" w:rsidRDefault="004B474D" w:rsidP="004B474D">
            <w:r>
              <w:t>P</w:t>
            </w:r>
            <w:r w:rsidRPr="004937D9">
              <w:t>roviding information to families about local parenting and family services, mental health and wellbeing and other resources that are available to support the health and wellbeing of children and families</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7045679" w14:textId="5731840F" w:rsidR="004B474D" w:rsidRDefault="004B474D" w:rsidP="004B474D">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C76610E" w14:textId="21A40C2B" w:rsidR="004B474D" w:rsidRDefault="004B474D" w:rsidP="004B474D">
            <w:pPr>
              <w:jc w:val="cente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4765516" w14:textId="2D73837F" w:rsidR="004B474D" w:rsidRDefault="004B474D" w:rsidP="004B474D">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AAB28B3" w14:textId="77777777" w:rsidR="004B474D" w:rsidRDefault="004B474D" w:rsidP="004B474D">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3453099" w14:textId="09E3E4B1" w:rsidR="004B474D" w:rsidRDefault="004B474D" w:rsidP="004B474D">
            <w:pPr>
              <w:jc w:val="center"/>
            </w:pPr>
          </w:p>
        </w:tc>
      </w:tr>
      <w:tr w:rsidR="00372F6C" w14:paraId="07FF2215"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15D73F71" w14:textId="5FFA97C9" w:rsidR="004B474D" w:rsidRDefault="004B474D" w:rsidP="004B474D">
            <w:r>
              <w:t>P</w:t>
            </w:r>
            <w:r w:rsidRPr="009F0CC6">
              <w:t>roviding service information in various community languages wherever possible</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DA99256" w14:textId="033BDEE6" w:rsidR="004B474D" w:rsidRDefault="004B474D" w:rsidP="004B474D">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D5FE799" w14:textId="2AE2D5AD" w:rsidR="004B474D" w:rsidRDefault="004B474D" w:rsidP="004B474D">
            <w:pPr>
              <w:jc w:val="cente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344CA40" w14:textId="6B1991D7" w:rsidR="004B474D" w:rsidRDefault="004B474D" w:rsidP="004B474D">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10FC1DB" w14:textId="77777777" w:rsidR="004B474D" w:rsidRDefault="004B474D" w:rsidP="004B474D">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48CC8C5" w14:textId="06C91439" w:rsidR="004B474D" w:rsidRDefault="004B474D" w:rsidP="004B474D">
            <w:pPr>
              <w:jc w:val="center"/>
            </w:pPr>
          </w:p>
        </w:tc>
      </w:tr>
      <w:tr w:rsidR="00372F6C" w14:paraId="72F1598F"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61CB4469" w14:textId="72730AF9" w:rsidR="004B474D" w:rsidRDefault="004B474D" w:rsidP="004B474D">
            <w:r>
              <w:lastRenderedPageBreak/>
              <w:t>U</w:t>
            </w:r>
            <w:r w:rsidRPr="00847BC5">
              <w:t xml:space="preserve">sing language services </w:t>
            </w:r>
            <w:r w:rsidRPr="00884960">
              <w:rPr>
                <w:rStyle w:val="RefertoSourceDefinitionsAttachmentChar"/>
              </w:rPr>
              <w:t xml:space="preserve">(refer to Sources) </w:t>
            </w:r>
            <w:r w:rsidRPr="00847BC5">
              <w:t>to assist with communication where required and considering the employment of a multilingual worker/s to meet the needs of culturally and linguistically diverse (CALD) families</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E0C669B" w14:textId="596F75A0" w:rsidR="004B474D" w:rsidRDefault="004B474D" w:rsidP="004B474D">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CC928D1" w14:textId="2400538B" w:rsidR="004B474D" w:rsidRDefault="004B474D" w:rsidP="004B474D">
            <w:pPr>
              <w:jc w:val="cente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C2FB1F7" w14:textId="33CD0CAB" w:rsidR="004B474D" w:rsidRDefault="004B474D" w:rsidP="004B474D">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CCB3AFB" w14:textId="77777777" w:rsidR="004B474D" w:rsidRDefault="004B474D" w:rsidP="004B474D">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BA27864" w14:textId="28933E62" w:rsidR="004B474D" w:rsidRDefault="004B474D" w:rsidP="004B474D">
            <w:pPr>
              <w:jc w:val="center"/>
            </w:pPr>
          </w:p>
        </w:tc>
      </w:tr>
      <w:tr w:rsidR="00372F6C" w14:paraId="561366E0"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3005BCDC" w14:textId="3D3AB0FA" w:rsidR="004B474D" w:rsidRDefault="004B474D" w:rsidP="004B474D">
            <w:r>
              <w:t>W</w:t>
            </w:r>
            <w:r w:rsidRPr="00AD61DB">
              <w:t xml:space="preserve">orking with the </w:t>
            </w:r>
            <w:r>
              <w:t>n</w:t>
            </w:r>
            <w:r w:rsidRPr="00AD61DB">
              <w:t xml:space="preserve">ominated </w:t>
            </w:r>
            <w:r>
              <w:t>s</w:t>
            </w:r>
            <w:r w:rsidRPr="00AD61DB">
              <w:t xml:space="preserve">upervisor and educators to ensure appropriate program planning and resourcing for children with additional needs </w:t>
            </w:r>
            <w:r w:rsidRPr="00884960">
              <w:rPr>
                <w:rStyle w:val="RefertoSourceDefinitionsAttachmentChar"/>
              </w:rPr>
              <w:t>(refer to Definitions)</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72B0BC7" w14:textId="297AE893" w:rsidR="004B474D" w:rsidRDefault="004B474D" w:rsidP="004B474D">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96FB28C" w14:textId="6B391156" w:rsidR="004B474D" w:rsidRDefault="004B474D" w:rsidP="004B474D">
            <w:pPr>
              <w:jc w:val="cente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D219C38" w14:textId="305DCBA5" w:rsidR="004B474D" w:rsidRDefault="004B474D" w:rsidP="004B474D">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D72F7D2" w14:textId="77777777" w:rsidR="004B474D" w:rsidRDefault="004B474D" w:rsidP="004B474D">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E9A0735" w14:textId="5C6BD882" w:rsidR="004B474D" w:rsidRDefault="004B474D" w:rsidP="004B474D">
            <w:pPr>
              <w:jc w:val="center"/>
            </w:pPr>
          </w:p>
        </w:tc>
      </w:tr>
      <w:tr w:rsidR="00372F6C" w14:paraId="72CEF426"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415E8B6C" w14:textId="63B68595" w:rsidR="004B474D" w:rsidRDefault="004B474D" w:rsidP="004B474D">
            <w:r>
              <w:t>W</w:t>
            </w:r>
            <w:r w:rsidRPr="00E024BD">
              <w:t>here practicable, accessing resources, support and professional development to facilitate inclusion of children with additional needs who are ineligible for specific support packages</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3178539" w14:textId="608868FF" w:rsidR="004B474D" w:rsidRDefault="004B474D" w:rsidP="004B474D">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85ED77E" w14:textId="6C30F77E" w:rsidR="004B474D" w:rsidRDefault="004B474D" w:rsidP="004B474D">
            <w:pPr>
              <w:jc w:val="cente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97DB2F3" w14:textId="5A5DA8B5" w:rsidR="004B474D" w:rsidRDefault="004B474D" w:rsidP="004B474D">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646D444" w14:textId="77777777" w:rsidR="004B474D" w:rsidRDefault="004B474D" w:rsidP="004B474D">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64A1330" w14:textId="06934228" w:rsidR="004B474D" w:rsidRDefault="004B474D" w:rsidP="004B474D">
            <w:pPr>
              <w:jc w:val="center"/>
            </w:pPr>
          </w:p>
        </w:tc>
      </w:tr>
      <w:tr w:rsidR="00372F6C" w14:paraId="11974322"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2E4651EA" w14:textId="0A155A02" w:rsidR="004B474D" w:rsidRDefault="004B474D" w:rsidP="004B474D">
            <w:r>
              <w:t>O</w:t>
            </w:r>
            <w:r w:rsidRPr="003175D6">
              <w:t>rganising appropriate resources and accredited professional development for educators to enable all children to be included at the service, and to understand when and how to refer children to additional support</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AC137A0" w14:textId="59C25285" w:rsidR="004B474D" w:rsidRDefault="004B474D" w:rsidP="004B474D">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17FE91D" w14:textId="0EE49BF9" w:rsidR="004B474D" w:rsidRDefault="004B474D" w:rsidP="004B474D">
            <w:pPr>
              <w:jc w:val="cente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31EDE44" w14:textId="5CC1E141" w:rsidR="004B474D" w:rsidRDefault="004B474D" w:rsidP="004B474D">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241C3A6" w14:textId="77777777" w:rsidR="004B474D" w:rsidRDefault="004B474D" w:rsidP="004B474D">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FFB9531" w14:textId="561E2016" w:rsidR="004B474D" w:rsidRDefault="004B474D" w:rsidP="004B474D">
            <w:pPr>
              <w:jc w:val="center"/>
            </w:pPr>
          </w:p>
        </w:tc>
      </w:tr>
      <w:tr w:rsidR="00372F6C" w14:paraId="6F2AFBE9"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5515051E" w14:textId="3EA08FCE" w:rsidR="004B474D" w:rsidRDefault="004B474D" w:rsidP="004B474D">
            <w:r>
              <w:t>D</w:t>
            </w:r>
            <w:r w:rsidRPr="006C0B2F">
              <w:t>eveloping partnerships with other education and care settings and schools to enable children to move successfully from one setting to another</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2722BFD" w14:textId="39D860F2" w:rsidR="004B474D" w:rsidRDefault="004B474D" w:rsidP="004B474D">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10E4575" w14:textId="3D0BEEB1" w:rsidR="004B474D" w:rsidRDefault="004B474D" w:rsidP="004B474D">
            <w:pPr>
              <w:jc w:val="cente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B8B43FC" w14:textId="0DD0E0C8" w:rsidR="004B474D" w:rsidRDefault="004B474D" w:rsidP="004B474D">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BC1A60" w14:textId="77777777" w:rsidR="004B474D" w:rsidRDefault="004B474D" w:rsidP="004B474D">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34CAA38" w14:textId="14EB5EB8" w:rsidR="004B474D" w:rsidRDefault="004B474D" w:rsidP="004B474D">
            <w:pPr>
              <w:jc w:val="center"/>
            </w:pPr>
          </w:p>
        </w:tc>
      </w:tr>
      <w:tr w:rsidR="00372F6C" w14:paraId="411C1C37"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08793C3C" w14:textId="0205EE54" w:rsidR="004B474D" w:rsidRDefault="004B474D" w:rsidP="004B474D">
            <w:r>
              <w:t>E</w:t>
            </w:r>
            <w:r w:rsidRPr="00573591">
              <w:t>nsuring collaborative relationships with specialised services and professionals to provide support and services for families and children with a disability, complex medical needs and/or developmental delay</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E0888F6" w14:textId="00CFFF9E" w:rsidR="004B474D" w:rsidRDefault="004B474D" w:rsidP="004B474D">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87B23EE" w14:textId="468E0719" w:rsidR="004B474D" w:rsidRDefault="004B474D" w:rsidP="004B474D">
            <w:pPr>
              <w:jc w:val="cente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71E1DC7" w14:textId="51B3147C" w:rsidR="004B474D" w:rsidRDefault="004B474D" w:rsidP="004B474D">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9693D99" w14:textId="77777777" w:rsidR="004B474D" w:rsidRDefault="004B474D" w:rsidP="004B474D">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56CFC6A" w14:textId="1D386D26" w:rsidR="004B474D" w:rsidRDefault="004B474D" w:rsidP="004B474D">
            <w:pPr>
              <w:jc w:val="center"/>
            </w:pPr>
          </w:p>
        </w:tc>
      </w:tr>
      <w:tr w:rsidR="00372F6C" w14:paraId="7640B375"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32F11C9A" w14:textId="5A1AD8D7" w:rsidR="004B474D" w:rsidRDefault="004B474D" w:rsidP="004B474D">
            <w:r w:rsidRPr="00D34594">
              <w:t>Ensur</w:t>
            </w:r>
            <w:r w:rsidR="00D52917">
              <w:t>ing</w:t>
            </w:r>
            <w:r w:rsidRPr="00D34594">
              <w:t xml:space="preserve"> racism within the organisation is identified, confronted and not tolerated.</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6E30CAB" w14:textId="59F21776" w:rsidR="004B474D" w:rsidRPr="00332B67" w:rsidRDefault="00B96B15" w:rsidP="004B474D">
            <w:pPr>
              <w:jc w:val="center"/>
              <w:rPr>
                <w:b/>
                <w:bCs/>
              </w:rP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F69FC53" w14:textId="04723AE8" w:rsidR="004B474D" w:rsidRPr="00332B67" w:rsidRDefault="00B96B15" w:rsidP="004B474D">
            <w:pPr>
              <w:jc w:val="center"/>
              <w:rPr>
                <w:b/>
                <w:bCs/>
              </w:rPr>
            </w:pPr>
            <w:r>
              <w:rPr>
                <w:rFonts w:ascii="Abadi" w:hAnsi="Abadi"/>
                <w:b/>
                <w:bCs/>
              </w:rPr>
              <w:t>R</w:t>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001CDD4" w14:textId="2CBEF620" w:rsidR="004B474D" w:rsidRDefault="004B474D" w:rsidP="004B474D">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041F10B" w14:textId="77777777" w:rsidR="004B474D" w:rsidRDefault="004B474D" w:rsidP="004B474D">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CC90138" w14:textId="34F4E33F" w:rsidR="004B474D" w:rsidRDefault="004B474D" w:rsidP="004B474D">
            <w:pPr>
              <w:jc w:val="center"/>
            </w:pPr>
            <w:r>
              <w:sym w:font="Symbol" w:char="F0D6"/>
            </w:r>
          </w:p>
        </w:tc>
      </w:tr>
      <w:tr w:rsidR="00372F6C" w14:paraId="65C04AB4"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5E537027" w14:textId="62E40C72" w:rsidR="004B474D" w:rsidRDefault="004B474D" w:rsidP="004B474D">
            <w:r>
              <w:t>E</w:t>
            </w:r>
            <w:r w:rsidRPr="00757599">
              <w:t>nsuring that no employee, prospective employee, parent/guardian, child, volunteer or student at the service is discriminated against</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2026F92" w14:textId="20965D83" w:rsidR="004B474D" w:rsidRPr="00332B67" w:rsidRDefault="00B96B15" w:rsidP="004B474D">
            <w:pPr>
              <w:jc w:val="center"/>
              <w:rPr>
                <w:b/>
                <w:bCs/>
              </w:rP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27F00FD" w14:textId="3FFBAEA3" w:rsidR="004B474D" w:rsidRPr="00332B67" w:rsidRDefault="00B96B15" w:rsidP="004B474D">
            <w:pPr>
              <w:jc w:val="center"/>
              <w:rPr>
                <w:b/>
                <w:bCs/>
              </w:rPr>
            </w:pPr>
            <w:r>
              <w:rPr>
                <w:rFonts w:ascii="Abadi" w:hAnsi="Abadi"/>
                <w:b/>
                <w:bCs/>
              </w:rPr>
              <w:t>R</w:t>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D55D8A8" w14:textId="105D0DD7" w:rsidR="004B474D" w:rsidRDefault="004B474D" w:rsidP="004B474D">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1656A7E" w14:textId="77777777" w:rsidR="004B474D" w:rsidRDefault="004B474D" w:rsidP="004B474D">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B325DD" w14:textId="64078A99" w:rsidR="004B474D" w:rsidRDefault="004B474D" w:rsidP="004B474D">
            <w:pPr>
              <w:jc w:val="center"/>
            </w:pPr>
          </w:p>
        </w:tc>
      </w:tr>
      <w:tr w:rsidR="00372F6C" w14:paraId="3EE60EA8"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1CFEB6CE" w14:textId="7BD521B4" w:rsidR="004B474D" w:rsidRDefault="004B474D" w:rsidP="004B474D">
            <w:r>
              <w:t>E</w:t>
            </w:r>
            <w:r w:rsidRPr="008917A0">
              <w:t xml:space="preserve">nsuring that any behaviour or circumstances that may constitute discrimination or prejudice are dealt with in an appropriate manner </w:t>
            </w:r>
            <w:r w:rsidRPr="00E14F99">
              <w:rPr>
                <w:rStyle w:val="PolicyNameChar"/>
              </w:rPr>
              <w:t>(refer to</w:t>
            </w:r>
            <w:r w:rsidR="00A1343C">
              <w:rPr>
                <w:rStyle w:val="PolicyNameChar"/>
              </w:rPr>
              <w:t xml:space="preserve"> Compliments and</w:t>
            </w:r>
            <w:r w:rsidRPr="00E14F99">
              <w:rPr>
                <w:rStyle w:val="PolicyNameChar"/>
              </w:rPr>
              <w:t xml:space="preserve"> Complaints</w:t>
            </w:r>
            <w:r w:rsidR="00A1343C">
              <w:rPr>
                <w:rStyle w:val="PolicyNameChar"/>
              </w:rPr>
              <w:t xml:space="preserve"> </w:t>
            </w:r>
            <w:r w:rsidRPr="00E14F99">
              <w:rPr>
                <w:rStyle w:val="PolicyNameChar"/>
              </w:rPr>
              <w:t>Policy)</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2B7C763" w14:textId="60577B2F" w:rsidR="004B474D" w:rsidRPr="009776B3" w:rsidRDefault="00B96B15" w:rsidP="004B474D">
            <w:pPr>
              <w:jc w:val="center"/>
              <w:rPr>
                <w:b/>
                <w:bCs/>
              </w:rP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F6916E8" w14:textId="68132366" w:rsidR="004B474D" w:rsidRPr="009776B3" w:rsidRDefault="00B96B15" w:rsidP="004B474D">
            <w:pPr>
              <w:jc w:val="center"/>
              <w:rPr>
                <w:b/>
                <w:bCs/>
              </w:rPr>
            </w:pPr>
            <w:r>
              <w:rPr>
                <w:rFonts w:ascii="Abadi" w:hAnsi="Abadi"/>
                <w:b/>
                <w:bCs/>
              </w:rPr>
              <w:t>R</w:t>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DA07229" w14:textId="191F1041" w:rsidR="004B474D" w:rsidRDefault="004B474D" w:rsidP="004B474D">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F486B5C" w14:textId="77777777" w:rsidR="004B474D" w:rsidRDefault="004B474D" w:rsidP="004B474D">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84B6171" w14:textId="17A1113D" w:rsidR="004B474D" w:rsidRDefault="004B474D" w:rsidP="004B474D">
            <w:pPr>
              <w:jc w:val="center"/>
            </w:pPr>
          </w:p>
        </w:tc>
      </w:tr>
      <w:tr w:rsidR="00372F6C" w14:paraId="0F83DDA6"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54E4E090" w14:textId="623DD595" w:rsidR="004B474D" w:rsidRDefault="004B474D" w:rsidP="004B474D">
            <w:r>
              <w:t>N</w:t>
            </w:r>
            <w:r w:rsidRPr="00BA3EC5">
              <w:t xml:space="preserve">otifying the </w:t>
            </w:r>
            <w:r>
              <w:t>a</w:t>
            </w:r>
            <w:r w:rsidRPr="00BA3EC5">
              <w:t xml:space="preserve">pproved </w:t>
            </w:r>
            <w:r>
              <w:t>p</w:t>
            </w:r>
            <w:r w:rsidRPr="00BA3EC5">
              <w:t>rovider of any behaviour or circumstances that may constitute discrimination, bullying, harassment or prejudice</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B87C9E1" w14:textId="6A23D376" w:rsidR="004B474D" w:rsidRDefault="004B474D" w:rsidP="004B474D">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358A736" w14:textId="25DE441B" w:rsidR="004B474D" w:rsidRDefault="004B474D" w:rsidP="004B474D">
            <w:pPr>
              <w:jc w:val="cente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B13A0CE" w14:textId="5AE78EDB" w:rsidR="004B474D" w:rsidRDefault="004B474D" w:rsidP="004B474D">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B0CBEAE" w14:textId="7B7453E5" w:rsidR="004B474D" w:rsidRDefault="004B474D" w:rsidP="004B474D">
            <w:pPr>
              <w:jc w:val="cente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2FBC366" w14:textId="0060599B" w:rsidR="004B474D" w:rsidRDefault="004B474D" w:rsidP="004B474D">
            <w:pPr>
              <w:jc w:val="center"/>
            </w:pPr>
            <w:r>
              <w:sym w:font="Symbol" w:char="F0D6"/>
            </w:r>
          </w:p>
        </w:tc>
      </w:tr>
      <w:tr w:rsidR="00372F6C" w14:paraId="42CA0D1D"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1ACD1E5F" w14:textId="751C0239" w:rsidR="004B474D" w:rsidRDefault="004B474D" w:rsidP="004B474D">
            <w:r>
              <w:t>E</w:t>
            </w:r>
            <w:r w:rsidRPr="00EC1E60">
              <w:t>nsuring there are clear referral options and pathways for children, staff, educators and families to access support services for mental health and wellbeing</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A12E619" w14:textId="176AAB31" w:rsidR="004B474D" w:rsidRPr="00BB4D86" w:rsidRDefault="00B96B15" w:rsidP="004B474D">
            <w:pPr>
              <w:jc w:val="center"/>
              <w:rPr>
                <w:b/>
                <w:bCs/>
              </w:rP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21220C7" w14:textId="25A718F2" w:rsidR="004B474D" w:rsidRPr="00BB4D86" w:rsidRDefault="00B96B15" w:rsidP="004B474D">
            <w:pPr>
              <w:jc w:val="center"/>
              <w:rPr>
                <w:b/>
                <w:bCs/>
              </w:rPr>
            </w:pPr>
            <w:r>
              <w:rPr>
                <w:rFonts w:ascii="Abadi" w:hAnsi="Abadi"/>
                <w:b/>
                <w:bCs/>
              </w:rPr>
              <w:t>R</w:t>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C804803" w14:textId="5C661926" w:rsidR="004B474D" w:rsidRDefault="004B474D" w:rsidP="004B474D">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0576D24" w14:textId="77777777" w:rsidR="004B474D" w:rsidRDefault="004B474D" w:rsidP="004B474D">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502AD95" w14:textId="2A355E0E" w:rsidR="004B474D" w:rsidRDefault="004B474D" w:rsidP="004B474D">
            <w:pPr>
              <w:jc w:val="center"/>
            </w:pPr>
          </w:p>
        </w:tc>
      </w:tr>
      <w:tr w:rsidR="00372F6C" w14:paraId="59D15D1B"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39305106" w14:textId="1514E918" w:rsidR="004B474D" w:rsidRDefault="004B474D" w:rsidP="004B474D">
            <w:r>
              <w:t>D</w:t>
            </w:r>
            <w:r w:rsidRPr="00491B95">
              <w:t>eveloping links with other services and/or professionals to support mental health and wellbeing, children with additional needs and have referral pathways in place</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DA12F0C" w14:textId="5977DD22" w:rsidR="004B474D" w:rsidRDefault="004B474D" w:rsidP="004B474D">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B9686FE" w14:textId="666B47DA" w:rsidR="004B474D" w:rsidRDefault="004B474D" w:rsidP="004B474D">
            <w:pPr>
              <w:jc w:val="center"/>
            </w:pPr>
            <w:r>
              <w:sym w:font="Symbol" w:char="F0D6"/>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8C5C1D9" w14:textId="3CB0629E" w:rsidR="004B474D" w:rsidRDefault="004B474D" w:rsidP="004B474D">
            <w:pPr>
              <w:jc w:val="center"/>
            </w:pPr>
            <w:r>
              <w:sym w:font="Symbol" w:char="F0D6"/>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5AA7A2C" w14:textId="77777777" w:rsidR="004B474D" w:rsidRDefault="004B474D" w:rsidP="004B474D">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81DC9BE" w14:textId="33ABCCBA" w:rsidR="004B474D" w:rsidRDefault="004B474D" w:rsidP="004B474D">
            <w:pPr>
              <w:jc w:val="center"/>
            </w:pPr>
          </w:p>
        </w:tc>
      </w:tr>
      <w:tr w:rsidR="00372F6C" w14:paraId="3B3EC92D"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5C65ED8C" w14:textId="797EC9D8" w:rsidR="004B474D" w:rsidRDefault="004B474D" w:rsidP="004B474D">
            <w:r>
              <w:t>E</w:t>
            </w:r>
            <w:r w:rsidRPr="007E1CF2">
              <w:t>nsuring that educators and staff are supported to learn about and care for their own mental health and wellbeing</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D56EFCC" w14:textId="19283695" w:rsidR="004B474D" w:rsidRPr="00DC7400" w:rsidRDefault="00B96B15" w:rsidP="004B474D">
            <w:pPr>
              <w:jc w:val="center"/>
              <w:rPr>
                <w:b/>
                <w:bCs/>
              </w:rP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B3A3A15" w14:textId="68AD8B0F" w:rsidR="004B474D" w:rsidRPr="00DC7400" w:rsidRDefault="00B96B15" w:rsidP="004B474D">
            <w:pPr>
              <w:jc w:val="center"/>
              <w:rPr>
                <w:b/>
                <w:bCs/>
              </w:rPr>
            </w:pPr>
            <w:r>
              <w:rPr>
                <w:rFonts w:ascii="Abadi" w:hAnsi="Abadi"/>
                <w:b/>
                <w:bCs/>
              </w:rPr>
              <w:t>R</w:t>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3D2EA5B" w14:textId="77777777" w:rsidR="004B474D" w:rsidRDefault="004B474D" w:rsidP="004B474D">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D757DC5" w14:textId="77777777" w:rsidR="004B474D" w:rsidRDefault="004B474D" w:rsidP="004B474D">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F66F12A" w14:textId="77777777" w:rsidR="004B474D" w:rsidRDefault="004B474D" w:rsidP="004B474D">
            <w:pPr>
              <w:jc w:val="center"/>
            </w:pPr>
          </w:p>
        </w:tc>
      </w:tr>
      <w:tr w:rsidR="00372F6C" w14:paraId="72076424"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72B892EB" w14:textId="3A9FFAAE" w:rsidR="004B474D" w:rsidRDefault="004B474D" w:rsidP="004B474D">
            <w:r>
              <w:t>E</w:t>
            </w:r>
            <w:r w:rsidRPr="000860DF">
              <w:t>nsuring that mental health and wellbeing information and policy requirements are included in educator and staff orientation/induction</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DE93DD4" w14:textId="352D7DE5" w:rsidR="004B474D" w:rsidRPr="00DC7400" w:rsidRDefault="00B96B15" w:rsidP="004B474D">
            <w:pPr>
              <w:jc w:val="center"/>
              <w:rPr>
                <w:b/>
                <w:bCs/>
              </w:rP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7F5BC9D" w14:textId="15B7FB64" w:rsidR="004B474D" w:rsidRPr="00DC7400" w:rsidRDefault="00B96B15" w:rsidP="004B474D">
            <w:pPr>
              <w:jc w:val="center"/>
              <w:rPr>
                <w:b/>
                <w:bCs/>
              </w:rPr>
            </w:pPr>
            <w:r>
              <w:rPr>
                <w:rFonts w:ascii="Abadi" w:hAnsi="Abadi"/>
                <w:b/>
                <w:bCs/>
              </w:rPr>
              <w:t>R</w:t>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951C1A1" w14:textId="77777777" w:rsidR="004B474D" w:rsidRDefault="004B474D" w:rsidP="004B474D">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07E1B3A" w14:textId="77777777" w:rsidR="004B474D" w:rsidRDefault="004B474D" w:rsidP="004B474D">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0E73C76" w14:textId="77777777" w:rsidR="004B474D" w:rsidRDefault="004B474D" w:rsidP="004B474D">
            <w:pPr>
              <w:jc w:val="center"/>
            </w:pPr>
          </w:p>
        </w:tc>
      </w:tr>
      <w:tr w:rsidR="00372F6C" w14:paraId="79462478" w14:textId="77777777" w:rsidTr="00AF5FD5">
        <w:tc>
          <w:tcPr>
            <w:tcW w:w="5524" w:type="dxa"/>
            <w:tcBorders>
              <w:top w:val="single" w:sz="4" w:space="0" w:color="B6BD37"/>
              <w:left w:val="single" w:sz="4" w:space="0" w:color="B6BD37"/>
              <w:bottom w:val="single" w:sz="4" w:space="0" w:color="B6BD37"/>
              <w:right w:val="single" w:sz="4" w:space="0" w:color="B6BD37"/>
            </w:tcBorders>
          </w:tcPr>
          <w:p w14:paraId="20999ADD" w14:textId="3EB1C476" w:rsidR="004B474D" w:rsidRDefault="004B474D" w:rsidP="004B474D">
            <w:r>
              <w:t>E</w:t>
            </w:r>
            <w:r w:rsidRPr="007962FA">
              <w:t>nsuring that leadership practices and on-the-ground support enable a work environment that minimises stress and promotes mental health and wellbeing for educators and staff</w:t>
            </w:r>
            <w:r>
              <w:t xml:space="preserve"> </w:t>
            </w:r>
            <w:r w:rsidRPr="00B10883">
              <w:rPr>
                <w:rStyle w:val="PolicyNameChar"/>
              </w:rPr>
              <w:t>(refer to Mental Health and Wellbeing Policy)</w:t>
            </w:r>
          </w:p>
        </w:tc>
        <w:tc>
          <w:tcPr>
            <w:tcW w:w="6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FD6C569" w14:textId="37255470" w:rsidR="004B474D" w:rsidRPr="001250A3" w:rsidRDefault="00B96B15" w:rsidP="004B474D">
            <w:pPr>
              <w:jc w:val="center"/>
              <w:rPr>
                <w:b/>
                <w:bCs/>
              </w:rPr>
            </w:pPr>
            <w:r>
              <w:rPr>
                <w:rFonts w:ascii="Abadi" w:hAnsi="Abadi"/>
                <w:b/>
                <w:bCs/>
              </w:rPr>
              <w:t>R</w:t>
            </w:r>
          </w:p>
        </w:tc>
        <w:tc>
          <w:tcPr>
            <w:tcW w:w="69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D601EAB" w14:textId="63D088DE" w:rsidR="004B474D" w:rsidRPr="001250A3" w:rsidRDefault="00B96B15" w:rsidP="004B474D">
            <w:pPr>
              <w:jc w:val="center"/>
              <w:rPr>
                <w:b/>
                <w:bCs/>
              </w:rPr>
            </w:pPr>
            <w:r>
              <w:rPr>
                <w:rFonts w:ascii="Abadi" w:hAnsi="Abadi"/>
                <w:b/>
                <w:bCs/>
              </w:rPr>
              <w:t>R</w:t>
            </w:r>
          </w:p>
        </w:tc>
        <w:tc>
          <w:tcPr>
            <w:tcW w:w="69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B855193" w14:textId="7511BE76" w:rsidR="004B474D" w:rsidRDefault="004B474D" w:rsidP="004B474D">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4974ADF" w14:textId="77777777" w:rsidR="004B474D" w:rsidRDefault="004B474D" w:rsidP="004B474D">
            <w:pPr>
              <w:jc w:val="center"/>
            </w:pPr>
          </w:p>
        </w:tc>
        <w:tc>
          <w:tcPr>
            <w:tcW w:w="692"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B201803" w14:textId="307E3706" w:rsidR="004B474D" w:rsidRDefault="004B474D" w:rsidP="004B474D">
            <w:pPr>
              <w:jc w:val="center"/>
            </w:pPr>
          </w:p>
        </w:tc>
      </w:tr>
    </w:tbl>
    <w:p w14:paraId="5BC81279" w14:textId="6EFF8A25" w:rsidR="00281AC1" w:rsidRDefault="00E14F99" w:rsidP="009019F4">
      <w:pPr>
        <w:pStyle w:val="BODYTEXTELAA"/>
      </w:pPr>
      <w:r>
        <w:rPr>
          <w:noProof/>
        </w:rPr>
        <mc:AlternateContent>
          <mc:Choice Requires="wps">
            <w:drawing>
              <wp:anchor distT="0" distB="0" distL="114300" distR="114300" simplePos="0" relativeHeight="251707392" behindDoc="0" locked="0" layoutInCell="0" allowOverlap="1" wp14:anchorId="642C0DC6" wp14:editId="52C5109F">
                <wp:simplePos x="0" y="0"/>
                <wp:positionH relativeFrom="column">
                  <wp:posOffset>826770</wp:posOffset>
                </wp:positionH>
                <wp:positionV relativeFrom="line">
                  <wp:posOffset>195685</wp:posOffset>
                </wp:positionV>
                <wp:extent cx="5709285"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98684F" id="Straight Connector 3" o:spid="_x0000_s1026" style="position:absolute;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margin;mso-height-relative:margin" from="65.1pt,15.4pt" to="514.6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" o:allowincell="f" strokecolor="#f69434" strokeweight="1.25pt">
                <v:stroke dashstyle="1 1"/>
                <w10:wrap anchory="line"/>
              </v:line>
            </w:pict>
          </mc:Fallback>
        </mc:AlternateContent>
      </w:r>
    </w:p>
    <w:p w14:paraId="5C9793AA" w14:textId="446B451D" w:rsidR="00F359D9" w:rsidRDefault="00F359D9" w:rsidP="009019F4">
      <w:pPr>
        <w:pStyle w:val="BODYTEXTELAA"/>
      </w:pPr>
    </w:p>
    <w:p w14:paraId="3E08CB4E" w14:textId="77777777" w:rsidR="00F359D9" w:rsidRDefault="00F359D9" w:rsidP="007343F6">
      <w:pPr>
        <w:pStyle w:val="BackgroundandLegislation"/>
      </w:pPr>
      <w:r>
        <w:t xml:space="preserve">Background and </w:t>
      </w:r>
      <w:r w:rsidRPr="002B33CE">
        <w:t>Legislation</w:t>
      </w:r>
    </w:p>
    <w:p w14:paraId="726C5469" w14:textId="77777777" w:rsidR="00F359D9" w:rsidRDefault="00F359D9" w:rsidP="007343F6">
      <w:pPr>
        <w:pStyle w:val="Heading2"/>
      </w:pPr>
      <w:r>
        <w:t>Background</w:t>
      </w:r>
    </w:p>
    <w:p w14:paraId="4A42A582" w14:textId="77777777" w:rsidR="00F9184C" w:rsidRDefault="00F9184C" w:rsidP="009019F4">
      <w:pPr>
        <w:pStyle w:val="BODYTEXTELAA"/>
      </w:pPr>
      <w:r>
        <w:t xml:space="preserve">The National Quality Framework (NQF) recognises all children’s capacity and right to succeed regardless of diverse circumstances, cultural background and abilities. Education and care services must hold high expectations for the learning and development of all children, and at the same time recognise that every child follows an individual learning path and will progress in different and equally meaningful ways. Inclusion involves </w:t>
      </w:r>
      <w:proofErr w:type="gramStart"/>
      <w:r>
        <w:t>taking into account</w:t>
      </w:r>
      <w:proofErr w:type="gramEnd"/>
      <w:r>
        <w:t xml:space="preserve"> children’s social, cultural and linguistic diversity (including learning styles, abilities, disabilities, gender, family circumstances and geographic location) in curriculum decision-making processes. Early childhood education and care services must implement responsive, equitable, individualised opportunities and additional support whenever barriers are identified.</w:t>
      </w:r>
    </w:p>
    <w:p w14:paraId="79D44F81" w14:textId="77777777" w:rsidR="00F9184C" w:rsidRDefault="00F9184C" w:rsidP="009019F4">
      <w:pPr>
        <w:pStyle w:val="BODYTEXTELAA"/>
      </w:pPr>
      <w:r>
        <w:t>The NQF is underpinned by a commitment to ‘Closing the Gap’ and acknowledges Australia is a nation of great diversity, and an ancient land that has been cared for by Indigenous Australians for many thousands of years. Education and care services have a shared responsibility to support children, families, colleagues and the local community to understand, respect and value diversity.</w:t>
      </w:r>
    </w:p>
    <w:p w14:paraId="60FAFB8D" w14:textId="23FDB764" w:rsidR="00F9184C" w:rsidRDefault="00F9184C" w:rsidP="009019F4">
      <w:pPr>
        <w:pStyle w:val="BODYTEXTELAA"/>
      </w:pPr>
      <w:r>
        <w:t xml:space="preserve">State and Commonwealth laws prohibit discrimination based on personal characteristics, including race, age, gender, religious belief, disability or illness and parental status. </w:t>
      </w:r>
    </w:p>
    <w:p w14:paraId="17913B73" w14:textId="2FC3DA84" w:rsidR="00F9184C" w:rsidRDefault="00F9184C" w:rsidP="009019F4">
      <w:pPr>
        <w:pStyle w:val="BODYTEXTELAA"/>
      </w:pPr>
      <w:r>
        <w:t>Under the Child Safe Standards, services are expected to provide environments and activities that encourage all children to participate in and celebrate their identity. The standards are underpinned by three overarching principles which require services to take into consideration the increased vulnerability of Aboriginal children, children from culturally and linguistically diverse backgrounds and children with disabilities.</w:t>
      </w:r>
    </w:p>
    <w:p w14:paraId="35B545CE" w14:textId="7CA64B04" w:rsidR="00F359D9" w:rsidRDefault="00F9184C" w:rsidP="009019F4">
      <w:pPr>
        <w:pStyle w:val="BODYTEXTELAA"/>
      </w:pPr>
      <w:r>
        <w:t xml:space="preserve">The Victorian Government requires funded organisations to ensure that their policies and procedures promote equality of opportunity for all children to enable their full participation in kindergarten. A service’s philosophy should reflect the values of inclusion and equity which are supported by developing and implementing an inclusion and equity policy. Developing professional knowledge and </w:t>
      </w:r>
      <w:r w:rsidR="00D21D8B">
        <w:t>skills and</w:t>
      </w:r>
      <w:r>
        <w:t xml:space="preserve"> using family-centred practice </w:t>
      </w:r>
      <w:r w:rsidRPr="00F87B51">
        <w:rPr>
          <w:rStyle w:val="RefertoSourceDefinitionsAttachmentChar"/>
        </w:rPr>
        <w:t xml:space="preserve">(refer to Definitions) </w:t>
      </w:r>
      <w:r>
        <w:t>to work in partnership with children, families, communities, and other services and agencies, will assist services to identify, include and support children with additional needs and their families.</w:t>
      </w:r>
    </w:p>
    <w:p w14:paraId="0643CFE6" w14:textId="140ACC55" w:rsidR="00F359D9" w:rsidRDefault="00F359D9" w:rsidP="007343F6">
      <w:pPr>
        <w:pStyle w:val="Heading2"/>
      </w:pPr>
      <w:r>
        <w:t>Legislation and Standards</w:t>
      </w:r>
    </w:p>
    <w:p w14:paraId="728B58C8" w14:textId="3AFB0457" w:rsidR="009C7DF8" w:rsidRDefault="009C7DF8" w:rsidP="009019F4">
      <w:pPr>
        <w:pStyle w:val="BODYTEXTELAA"/>
      </w:pPr>
      <w:r w:rsidRPr="006978C9">
        <w:t>Relevant legislation</w:t>
      </w:r>
      <w:r>
        <w:t xml:space="preserve"> and standards</w:t>
      </w:r>
      <w:r w:rsidRPr="006978C9">
        <w:t xml:space="preserve"> include but </w:t>
      </w:r>
      <w:r>
        <w:t>are not limited to:</w:t>
      </w:r>
    </w:p>
    <w:p w14:paraId="7568DBB7" w14:textId="77777777" w:rsidR="00554A3E" w:rsidRDefault="00554A3E" w:rsidP="009019F4">
      <w:pPr>
        <w:pStyle w:val="BodyTextBullet1"/>
      </w:pPr>
      <w:r>
        <w:t>Age Discrimination Act 2004</w:t>
      </w:r>
    </w:p>
    <w:p w14:paraId="52C1E0DC" w14:textId="77777777" w:rsidR="00554A3E" w:rsidRDefault="00554A3E" w:rsidP="009019F4">
      <w:pPr>
        <w:pStyle w:val="BodyTextBullet1"/>
      </w:pPr>
      <w:r>
        <w:t>Charter of Human Rights and Responsibilities Act 2006 (Vic)</w:t>
      </w:r>
    </w:p>
    <w:p w14:paraId="72DC289E" w14:textId="2789D0C0" w:rsidR="00554A3E" w:rsidRDefault="00554A3E" w:rsidP="009019F4">
      <w:pPr>
        <w:pStyle w:val="BodyTextBullet1"/>
      </w:pPr>
      <w:r>
        <w:t>Charter for Children in Out-of-home Care (Vic)</w:t>
      </w:r>
    </w:p>
    <w:p w14:paraId="030F274B" w14:textId="77777777" w:rsidR="00554A3E" w:rsidRDefault="00554A3E" w:rsidP="009019F4">
      <w:pPr>
        <w:pStyle w:val="BodyTextBullet1"/>
      </w:pPr>
      <w:r>
        <w:t>Children, Youth and Families Act 2005 (Vic)</w:t>
      </w:r>
    </w:p>
    <w:p w14:paraId="77631F51" w14:textId="77777777" w:rsidR="00554A3E" w:rsidRDefault="00554A3E" w:rsidP="009019F4">
      <w:pPr>
        <w:pStyle w:val="BodyTextBullet1"/>
      </w:pPr>
      <w:r>
        <w:t>Child Wellbeing and Safety Act 2005 (Vic)</w:t>
      </w:r>
    </w:p>
    <w:p w14:paraId="30B553AD" w14:textId="77777777" w:rsidR="00554A3E" w:rsidRDefault="00554A3E" w:rsidP="009019F4">
      <w:pPr>
        <w:pStyle w:val="BodyTextBullet1"/>
      </w:pPr>
      <w:r>
        <w:t>Child Safe Standards (Vic)</w:t>
      </w:r>
    </w:p>
    <w:p w14:paraId="3757D7F5" w14:textId="3BD70625" w:rsidR="00554A3E" w:rsidRDefault="00554A3E" w:rsidP="009019F4">
      <w:pPr>
        <w:pStyle w:val="BodyTextBullet1"/>
      </w:pPr>
      <w:proofErr w:type="spellStart"/>
      <w:r>
        <w:t>Dardee</w:t>
      </w:r>
      <w:proofErr w:type="spellEnd"/>
      <w:r>
        <w:t xml:space="preserve"> </w:t>
      </w:r>
      <w:proofErr w:type="spellStart"/>
      <w:r>
        <w:t>Boorai</w:t>
      </w:r>
      <w:proofErr w:type="spellEnd"/>
      <w:r>
        <w:t>: the Victorian Charter of Safety and Wellbeing for Aboriginal Children and Young People (Vic)</w:t>
      </w:r>
    </w:p>
    <w:p w14:paraId="4004B01D" w14:textId="77777777" w:rsidR="00554A3E" w:rsidRDefault="00554A3E" w:rsidP="009019F4">
      <w:pPr>
        <w:pStyle w:val="BodyTextBullet1"/>
      </w:pPr>
      <w:r>
        <w:t>Disability Act 2006 (Vic)</w:t>
      </w:r>
    </w:p>
    <w:p w14:paraId="0EE527C6" w14:textId="77777777" w:rsidR="00554A3E" w:rsidRDefault="00554A3E" w:rsidP="009019F4">
      <w:pPr>
        <w:pStyle w:val="BodyTextBullet1"/>
      </w:pPr>
      <w:r>
        <w:t>Disability Discrimination Act 1992 (</w:t>
      </w:r>
      <w:proofErr w:type="spellStart"/>
      <w:r>
        <w:t>Cth</w:t>
      </w:r>
      <w:proofErr w:type="spellEnd"/>
      <w:r>
        <w:t>)</w:t>
      </w:r>
    </w:p>
    <w:p w14:paraId="0833853D" w14:textId="77777777" w:rsidR="00554A3E" w:rsidRDefault="00554A3E" w:rsidP="009019F4">
      <w:pPr>
        <w:pStyle w:val="BodyTextBullet1"/>
      </w:pPr>
      <w:r>
        <w:t>Education and Care Services National Law Act 2010</w:t>
      </w:r>
    </w:p>
    <w:p w14:paraId="3B8B3261" w14:textId="77777777" w:rsidR="00554A3E" w:rsidRDefault="00554A3E" w:rsidP="009019F4">
      <w:pPr>
        <w:pStyle w:val="BodyTextBullet1"/>
      </w:pPr>
      <w:r>
        <w:t>Education and Care Services National Regulations 2011</w:t>
      </w:r>
    </w:p>
    <w:p w14:paraId="66187613" w14:textId="77777777" w:rsidR="00554A3E" w:rsidRDefault="00554A3E" w:rsidP="009019F4">
      <w:pPr>
        <w:pStyle w:val="BodyTextBullet1"/>
      </w:pPr>
      <w:r>
        <w:t>Equal Opportunity Act 2010 (Vic)</w:t>
      </w:r>
    </w:p>
    <w:p w14:paraId="537691A4" w14:textId="619168DD" w:rsidR="00554A3E" w:rsidRDefault="00554A3E" w:rsidP="009019F4">
      <w:pPr>
        <w:pStyle w:val="BodyTextBullet1"/>
      </w:pPr>
      <w:r>
        <w:t>Fair Work Act 2009 (</w:t>
      </w:r>
      <w:proofErr w:type="spellStart"/>
      <w:r>
        <w:t>Cth</w:t>
      </w:r>
      <w:proofErr w:type="spellEnd"/>
      <w:r>
        <w:t>)</w:t>
      </w:r>
    </w:p>
    <w:p w14:paraId="06BE1926" w14:textId="77777777" w:rsidR="00554A3E" w:rsidRDefault="00554A3E" w:rsidP="009019F4">
      <w:pPr>
        <w:pStyle w:val="BodyTextBullet1"/>
      </w:pPr>
      <w:r>
        <w:t>Health Records Act 2001 (Vic)</w:t>
      </w:r>
    </w:p>
    <w:p w14:paraId="45D76EBE" w14:textId="77777777" w:rsidR="00554A3E" w:rsidRDefault="00554A3E" w:rsidP="009019F4">
      <w:pPr>
        <w:pStyle w:val="BodyTextBullet1"/>
      </w:pPr>
      <w:r>
        <w:t>Privacy and Data Protection Act 2014 (Vic)</w:t>
      </w:r>
    </w:p>
    <w:p w14:paraId="74C041BE" w14:textId="77777777" w:rsidR="00554A3E" w:rsidRDefault="00554A3E" w:rsidP="009019F4">
      <w:pPr>
        <w:pStyle w:val="BodyTextBullet1"/>
      </w:pPr>
      <w:r>
        <w:t>National Quality Standards Quality Areas 1-7</w:t>
      </w:r>
    </w:p>
    <w:p w14:paraId="0EA7043F" w14:textId="77777777" w:rsidR="00554A3E" w:rsidRDefault="00554A3E" w:rsidP="009019F4">
      <w:pPr>
        <w:pStyle w:val="BodyTextBullet1"/>
      </w:pPr>
      <w:r>
        <w:t>Occupational Health and Safety Act 2004</w:t>
      </w:r>
    </w:p>
    <w:p w14:paraId="385A9FDB" w14:textId="407FEF21" w:rsidR="00554A3E" w:rsidRDefault="00554A3E" w:rsidP="009019F4">
      <w:pPr>
        <w:pStyle w:val="BodyTextBullet1"/>
      </w:pPr>
      <w:r>
        <w:t>Privacy Act 1988 (</w:t>
      </w:r>
      <w:proofErr w:type="spellStart"/>
      <w:r>
        <w:t>Cth</w:t>
      </w:r>
      <w:proofErr w:type="spellEnd"/>
      <w:r>
        <w:t>)</w:t>
      </w:r>
    </w:p>
    <w:p w14:paraId="07B36C87" w14:textId="77777777" w:rsidR="00554A3E" w:rsidRDefault="00554A3E" w:rsidP="009019F4">
      <w:pPr>
        <w:pStyle w:val="BodyTextBullet1"/>
      </w:pPr>
      <w:r>
        <w:t>Racial and Religious Tolerance Act 2001 (Vic)</w:t>
      </w:r>
    </w:p>
    <w:p w14:paraId="095733F7" w14:textId="77777777" w:rsidR="00554A3E" w:rsidRDefault="00554A3E" w:rsidP="009019F4">
      <w:pPr>
        <w:pStyle w:val="BodyTextBullet1"/>
      </w:pPr>
      <w:r>
        <w:t>Racial Discrimination Act 1975 (</w:t>
      </w:r>
      <w:proofErr w:type="spellStart"/>
      <w:r>
        <w:t>Cth</w:t>
      </w:r>
      <w:proofErr w:type="spellEnd"/>
      <w:r>
        <w:t>)</w:t>
      </w:r>
    </w:p>
    <w:p w14:paraId="717131B1" w14:textId="5713654F" w:rsidR="00554A3E" w:rsidRDefault="00554A3E" w:rsidP="009019F4">
      <w:pPr>
        <w:pStyle w:val="BodyTextBullet1"/>
      </w:pPr>
      <w:r>
        <w:lastRenderedPageBreak/>
        <w:t>Sex Discrimination Act 1984 (</w:t>
      </w:r>
      <w:proofErr w:type="spellStart"/>
      <w:r>
        <w:t>Cth</w:t>
      </w:r>
      <w:proofErr w:type="spellEnd"/>
      <w:r>
        <w:t>)</w:t>
      </w:r>
    </w:p>
    <w:p w14:paraId="526454CF" w14:textId="5107C1E7" w:rsidR="00DB2057" w:rsidRDefault="00D21D8B" w:rsidP="00E14F99">
      <w:pPr>
        <w:pStyle w:val="BODYTEXTELAA"/>
      </w:pPr>
      <w:r>
        <w:rPr>
          <w:noProof/>
        </w:rPr>
        <mc:AlternateContent>
          <mc:Choice Requires="wps">
            <w:drawing>
              <wp:anchor distT="45720" distB="45720" distL="114300" distR="114300" simplePos="0" relativeHeight="251704320" behindDoc="1" locked="0" layoutInCell="1" allowOverlap="1" wp14:anchorId="086EE381" wp14:editId="593B4630">
                <wp:simplePos x="0" y="0"/>
                <wp:positionH relativeFrom="margin">
                  <wp:posOffset>731520</wp:posOffset>
                </wp:positionH>
                <wp:positionV relativeFrom="paragraph">
                  <wp:posOffset>140145</wp:posOffset>
                </wp:positionV>
                <wp:extent cx="5610225" cy="934720"/>
                <wp:effectExtent l="0" t="0" r="9525" b="0"/>
                <wp:wrapTight wrapText="bothSides">
                  <wp:wrapPolygon edited="0">
                    <wp:start x="147" y="0"/>
                    <wp:lineTo x="0" y="1321"/>
                    <wp:lineTo x="0" y="19810"/>
                    <wp:lineTo x="147" y="21130"/>
                    <wp:lineTo x="21417" y="21130"/>
                    <wp:lineTo x="21563" y="20250"/>
                    <wp:lineTo x="21563" y="1321"/>
                    <wp:lineTo x="21417" y="0"/>
                    <wp:lineTo x="147"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934720"/>
                        </a:xfrm>
                        <a:prstGeom prst="roundRect">
                          <a:avLst/>
                        </a:prstGeom>
                        <a:solidFill>
                          <a:srgbClr val="94CAED"/>
                        </a:solidFill>
                        <a:ln w="9525">
                          <a:noFill/>
                          <a:miter lim="800000"/>
                          <a:headEnd/>
                          <a:tailEnd/>
                        </a:ln>
                      </wps:spPr>
                      <wps:txbx>
                        <w:txbxContent>
                          <w:p w14:paraId="5D0D11BA" w14:textId="77777777" w:rsidR="00380DCD" w:rsidRDefault="00380DCD">
                            <w:r>
                              <w:t>The most current amendments to listed legislation can be found at:</w:t>
                            </w:r>
                          </w:p>
                          <w:p w14:paraId="596DEA01" w14:textId="77777777" w:rsidR="00380DCD" w:rsidRDefault="00380DCD" w:rsidP="000C5FAE">
                            <w:pPr>
                              <w:pStyle w:val="TableAttachmentTextBullet1"/>
                            </w:pPr>
                            <w:r>
                              <w:t xml:space="preserve">Victorian Legislation – Victorian Law Today: </w:t>
                            </w:r>
                            <w:hyperlink r:id="rId11" w:history="1">
                              <w:r w:rsidRPr="00DF2DED">
                                <w:rPr>
                                  <w:rStyle w:val="Hyperlink"/>
                                </w:rPr>
                                <w:t>www.legislation.vic.gov.au</w:t>
                              </w:r>
                            </w:hyperlink>
                          </w:p>
                          <w:p w14:paraId="68B7159B" w14:textId="77777777" w:rsidR="00380DCD" w:rsidRDefault="00380DCD" w:rsidP="000C5FAE">
                            <w:pPr>
                              <w:pStyle w:val="TableAttachmentTextBullet1"/>
                            </w:pPr>
                            <w:r>
                              <w:t xml:space="preserve">Commonwealth Legislation – Federal Register of Legislation: </w:t>
                            </w:r>
                            <w:hyperlink r:id="rId12"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86EE381" id="Text Box 2" o:spid="_x0000_s1026" style="position:absolute;left:0;text-align:left;margin-left:57.6pt;margin-top:11.05pt;width:441.75pt;height:73.6pt;z-index:-251612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" fillcolor="#94caed" stroked="f">
                <v:stroke joinstyle="miter"/>
                <v:textbox>
                  <w:txbxContent>
                    <w:p w14:paraId="5D0D11BA" w14:textId="77777777" w:rsidR="00380DCD" w:rsidRDefault="00380DCD">
                      <w:r>
                        <w:t>The most current amendments to listed legislation can be found at:</w:t>
                      </w:r>
                    </w:p>
                    <w:p w14:paraId="596DEA01" w14:textId="77777777" w:rsidR="00380DCD" w:rsidRDefault="00380DCD" w:rsidP="000C5FAE">
                      <w:pPr>
                        <w:pStyle w:val="TableAttachmentTextBullet1"/>
                      </w:pPr>
                      <w:r>
                        <w:t xml:space="preserve">Victorian Legislation – Victorian Law Today: </w:t>
                      </w:r>
                      <w:hyperlink r:id="rId13" w:history="1">
                        <w:r w:rsidRPr="00DF2DED">
                          <w:rPr>
                            <w:rStyle w:val="Hyperlink"/>
                          </w:rPr>
                          <w:t>www.legislation.vic.gov.au</w:t>
                        </w:r>
                      </w:hyperlink>
                    </w:p>
                    <w:p w14:paraId="68B7159B" w14:textId="77777777" w:rsidR="00380DCD" w:rsidRDefault="00380DCD" w:rsidP="000C5FAE">
                      <w:pPr>
                        <w:pStyle w:val="TableAttachmentTextBullet1"/>
                      </w:pPr>
                      <w:r>
                        <w:t xml:space="preserve">Commonwealth Legislation – Federal Register of Legislation: </w:t>
                      </w:r>
                      <w:hyperlink r:id="rId14" w:history="1">
                        <w:r w:rsidRPr="00DF2DED">
                          <w:rPr>
                            <w:rStyle w:val="Hyperlink"/>
                          </w:rPr>
                          <w:t>www.legislation.gov.au</w:t>
                        </w:r>
                      </w:hyperlink>
                    </w:p>
                  </w:txbxContent>
                </v:textbox>
                <w10:wrap type="tight" anchorx="margin"/>
              </v:roundrect>
            </w:pict>
          </mc:Fallback>
        </mc:AlternateContent>
      </w:r>
    </w:p>
    <w:p w14:paraId="6E16638F" w14:textId="577D85BB" w:rsidR="00F359D9" w:rsidRDefault="00F359D9" w:rsidP="009019F4">
      <w:pPr>
        <w:pStyle w:val="BODYTEXTELAA"/>
      </w:pPr>
      <w:r>
        <w:rPr>
          <w:noProof/>
        </w:rPr>
        <mc:AlternateContent>
          <mc:Choice Requires="wps">
            <w:drawing>
              <wp:anchor distT="0" distB="0" distL="114300" distR="114300" simplePos="0" relativeHeight="251667456" behindDoc="0" locked="1" layoutInCell="1" allowOverlap="1" wp14:anchorId="6F7F0480" wp14:editId="5B0A27D8">
                <wp:simplePos x="0" y="0"/>
                <wp:positionH relativeFrom="column">
                  <wp:posOffset>781685</wp:posOffset>
                </wp:positionH>
                <wp:positionV relativeFrom="paragraph">
                  <wp:posOffset>-44450</wp:posOffset>
                </wp:positionV>
                <wp:extent cx="5709285" cy="0"/>
                <wp:effectExtent l="0" t="0" r="0" b="0"/>
                <wp:wrapNone/>
                <wp:docPr id="12" name="Straight Connector 12"/>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315970" id="Straight Connector 1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5pt,-3.5pt" to="511.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" strokecolor="#f69434" strokeweight="1.25pt">
                <v:stroke dashstyle="1 1"/>
                <w10:anchorlock/>
              </v:line>
            </w:pict>
          </mc:Fallback>
        </mc:AlternateContent>
      </w:r>
    </w:p>
    <w:p w14:paraId="6BF66766" w14:textId="73CFBC89" w:rsidR="00F359D9" w:rsidRDefault="007B399F" w:rsidP="007343F6">
      <w:pPr>
        <w:pStyle w:val="Definitions"/>
      </w:pPr>
      <w:r>
        <w:t>Definitions</w:t>
      </w:r>
    </w:p>
    <w:p w14:paraId="66E99708" w14:textId="77777777" w:rsidR="007B399F" w:rsidRDefault="0013704A" w:rsidP="009019F4">
      <w:pPr>
        <w:pStyle w:val="BODYTEXTELAA"/>
      </w:pPr>
      <w:r w:rsidRPr="003E6337">
        <w:t xml:space="preserve">The terms defined in this section relate specifically to this policy. For </w:t>
      </w:r>
      <w:r w:rsidR="006F7E88">
        <w:t xml:space="preserve">regularly </w:t>
      </w:r>
      <w:r w:rsidRPr="003E6337">
        <w:t xml:space="preserve">used terms e.g. </w:t>
      </w:r>
      <w:r>
        <w:t>A</w:t>
      </w:r>
      <w:r w:rsidRPr="003E6337">
        <w:t xml:space="preserve">pproved </w:t>
      </w:r>
      <w:r w:rsidR="00907C7D">
        <w:t>p</w:t>
      </w:r>
      <w:r w:rsidRPr="003E6337">
        <w:t xml:space="preserve">rovider, </w:t>
      </w:r>
      <w:proofErr w:type="gramStart"/>
      <w:r>
        <w:t>N</w:t>
      </w:r>
      <w:r w:rsidRPr="003E6337">
        <w:t>ominated</w:t>
      </w:r>
      <w:proofErr w:type="gramEnd"/>
      <w:r w:rsidRPr="003E6337">
        <w:t xml:space="preserve"> </w:t>
      </w:r>
      <w:r w:rsidR="00907C7D">
        <w:t>s</w:t>
      </w:r>
      <w:r w:rsidRPr="003E6337">
        <w:t xml:space="preserve">upervisor, </w:t>
      </w:r>
      <w:r w:rsidR="004E47CD">
        <w:t xml:space="preserve">Notifiable </w:t>
      </w:r>
      <w:r w:rsidR="00907C7D">
        <w:t>c</w:t>
      </w:r>
      <w:r w:rsidR="004E47CD">
        <w:t xml:space="preserve">omplaints, Serious </w:t>
      </w:r>
      <w:r w:rsidR="00907C7D">
        <w:t>i</w:t>
      </w:r>
      <w:r w:rsidR="004E47CD">
        <w:t xml:space="preserve">ncidents, </w:t>
      </w:r>
      <w:r w:rsidR="00F3750A">
        <w:t xml:space="preserve">Duty of </w:t>
      </w:r>
      <w:r w:rsidR="00907C7D">
        <w:t>c</w:t>
      </w:r>
      <w:r w:rsidR="00F3750A">
        <w:t xml:space="preserve">are, </w:t>
      </w:r>
      <w:r w:rsidRPr="003E6337">
        <w:t>etc. refer to</w:t>
      </w:r>
      <w:r>
        <w:t xml:space="preserve"> the</w:t>
      </w:r>
      <w:r w:rsidRPr="003E6337">
        <w:t xml:space="preserve"> </w:t>
      </w:r>
      <w:r w:rsidRPr="002B33CE">
        <w:t>Definitions</w:t>
      </w:r>
      <w:r>
        <w:t xml:space="preserve"> </w:t>
      </w:r>
      <w:r w:rsidR="006F7E88">
        <w:t xml:space="preserve">file of the </w:t>
      </w:r>
      <w:proofErr w:type="spellStart"/>
      <w:r w:rsidR="006F7E88">
        <w:t>PolicyWorks</w:t>
      </w:r>
      <w:proofErr w:type="spellEnd"/>
      <w:r w:rsidRPr="003E6337">
        <w:t xml:space="preserve"> </w:t>
      </w:r>
      <w:r w:rsidR="006F7E88">
        <w:t>catalogue</w:t>
      </w:r>
      <w:r>
        <w:t>.</w:t>
      </w:r>
    </w:p>
    <w:p w14:paraId="48FE6430" w14:textId="77777777" w:rsidR="004950D6" w:rsidRDefault="004950D6" w:rsidP="009019F4">
      <w:pPr>
        <w:pStyle w:val="BODYTEXTELAA"/>
      </w:pPr>
      <w:r w:rsidRPr="004950D6">
        <w:rPr>
          <w:b/>
          <w:bCs/>
        </w:rPr>
        <w:t>Additional needs:</w:t>
      </w:r>
      <w:r>
        <w:t xml:space="preserve"> A broad term relating to challenges experienced across </w:t>
      </w:r>
      <w:proofErr w:type="gramStart"/>
      <w:r>
        <w:t>a number of</w:t>
      </w:r>
      <w:proofErr w:type="gramEnd"/>
      <w:r>
        <w:t xml:space="preserve"> areas including physical health, mental health, disability, developmental concern, or emotional need (resulting from trauma, abuse or grief), family displacement (due to war or refugee status), domestic violence, mental illness, family separation or divorce, which affects a person’s ability to participate or learn.</w:t>
      </w:r>
    </w:p>
    <w:p w14:paraId="62565FE0" w14:textId="77777777" w:rsidR="004950D6" w:rsidRDefault="004950D6" w:rsidP="009019F4">
      <w:pPr>
        <w:pStyle w:val="BODYTEXTELAA"/>
      </w:pPr>
      <w:r w:rsidRPr="004950D6">
        <w:rPr>
          <w:b/>
          <w:bCs/>
        </w:rPr>
        <w:t>Culture:</w:t>
      </w:r>
      <w:r>
        <w:t xml:space="preserve"> The values and traditions of groups of people that are passed from one generation to another.</w:t>
      </w:r>
    </w:p>
    <w:p w14:paraId="26A90E6F" w14:textId="77777777" w:rsidR="004950D6" w:rsidRDefault="004950D6" w:rsidP="009019F4">
      <w:pPr>
        <w:pStyle w:val="BODYTEXTELAA"/>
      </w:pPr>
      <w:r w:rsidRPr="004950D6">
        <w:rPr>
          <w:b/>
          <w:bCs/>
        </w:rPr>
        <w:t>Culturally and linguistically diverse (CALD):</w:t>
      </w:r>
      <w:r>
        <w:t xml:space="preserve"> Refers to individuals and groups who are from diverse racial, religious, linguistic and/or ethnic backgrounds.</w:t>
      </w:r>
    </w:p>
    <w:p w14:paraId="3E9B8E0B" w14:textId="77777777" w:rsidR="004950D6" w:rsidRDefault="004950D6" w:rsidP="009019F4">
      <w:pPr>
        <w:pStyle w:val="BODYTEXTELAA"/>
      </w:pPr>
      <w:r w:rsidRPr="004950D6">
        <w:rPr>
          <w:b/>
          <w:bCs/>
        </w:rPr>
        <w:t>Developmental delay:</w:t>
      </w:r>
      <w:r>
        <w:t xml:space="preserve"> A delay in the development of a child under the age of 6 years that:</w:t>
      </w:r>
    </w:p>
    <w:p w14:paraId="70A50E0A" w14:textId="564B79EA" w:rsidR="004950D6" w:rsidRDefault="004950D6" w:rsidP="009019F4">
      <w:pPr>
        <w:pStyle w:val="bulletpointlevel1"/>
      </w:pPr>
      <w:r>
        <w:t>is attributable to a mental or physical impairment, or a combination of mental and physical impairments, and</w:t>
      </w:r>
    </w:p>
    <w:p w14:paraId="071891DE" w14:textId="39718C91" w:rsidR="004950D6" w:rsidRDefault="004950D6" w:rsidP="000E0591">
      <w:pPr>
        <w:pStyle w:val="bulletpointlevel1"/>
      </w:pPr>
      <w:r>
        <w:t xml:space="preserve">is </w:t>
      </w:r>
      <w:r w:rsidRPr="000E0591">
        <w:t>manifested</w:t>
      </w:r>
      <w:r>
        <w:t xml:space="preserve"> before the child attains the age of 6 years, and</w:t>
      </w:r>
    </w:p>
    <w:p w14:paraId="54A0AB6B" w14:textId="0FAF2F80" w:rsidR="004950D6" w:rsidRDefault="004950D6" w:rsidP="009019F4">
      <w:pPr>
        <w:pStyle w:val="bulletpointlevel1"/>
      </w:pPr>
      <w:r>
        <w:t>results in substantial functional limitations in one or more of the following areas of major life activity:</w:t>
      </w:r>
    </w:p>
    <w:p w14:paraId="32DD036F" w14:textId="0BB025E0" w:rsidR="004950D6" w:rsidRDefault="004950D6" w:rsidP="009019F4">
      <w:pPr>
        <w:pStyle w:val="numberinglevel2"/>
      </w:pPr>
      <w:r>
        <w:t>self-care</w:t>
      </w:r>
    </w:p>
    <w:p w14:paraId="63D991D0" w14:textId="60566EB8" w:rsidR="004950D6" w:rsidRDefault="004950D6" w:rsidP="009019F4">
      <w:pPr>
        <w:pStyle w:val="numberinglevel2"/>
      </w:pPr>
      <w:r>
        <w:t>receptive and expressive language</w:t>
      </w:r>
    </w:p>
    <w:p w14:paraId="2CBBC642" w14:textId="02BEE110" w:rsidR="004950D6" w:rsidRDefault="004950D6" w:rsidP="009019F4">
      <w:pPr>
        <w:pStyle w:val="numberinglevel2"/>
      </w:pPr>
      <w:r>
        <w:t>cognitive development</w:t>
      </w:r>
    </w:p>
    <w:p w14:paraId="3AB1A8D2" w14:textId="7FA20971" w:rsidR="004950D6" w:rsidRDefault="004950D6" w:rsidP="009019F4">
      <w:pPr>
        <w:pStyle w:val="numberinglevel2"/>
      </w:pPr>
      <w:r>
        <w:t>motor development, and</w:t>
      </w:r>
    </w:p>
    <w:p w14:paraId="221C3559" w14:textId="16E9366D" w:rsidR="004950D6" w:rsidRDefault="004950D6" w:rsidP="009019F4">
      <w:pPr>
        <w:pStyle w:val="bulletpointlevel1"/>
      </w:pPr>
      <w:r>
        <w:t>reflects the child's need for a combination and sequence of special interdisciplinary or generic care, treatment or other services that are of extended duration and are individually planned and co-ordinated (Disability Act 2006 (Vic)).</w:t>
      </w:r>
    </w:p>
    <w:p w14:paraId="2F375693" w14:textId="77777777" w:rsidR="004950D6" w:rsidRDefault="004950D6" w:rsidP="009019F4">
      <w:pPr>
        <w:pStyle w:val="BODYTEXTELAA"/>
      </w:pPr>
      <w:r w:rsidRPr="003907B6">
        <w:rPr>
          <w:b/>
          <w:bCs/>
        </w:rPr>
        <w:t>Disability:</w:t>
      </w:r>
      <w:r>
        <w:t xml:space="preserve"> In relation to a person, refers to:</w:t>
      </w:r>
    </w:p>
    <w:p w14:paraId="79010490" w14:textId="59EABD67" w:rsidR="004950D6" w:rsidRDefault="004950D6" w:rsidP="000D3D43">
      <w:pPr>
        <w:pStyle w:val="Bulletpointlevel10"/>
      </w:pPr>
      <w:r>
        <w:t>a sensory, physical or neurological impairment or acquired brain injury, or any combination thereof, that:</w:t>
      </w:r>
    </w:p>
    <w:p w14:paraId="37190D3C" w14:textId="61FB23F0" w:rsidR="004950D6" w:rsidRPr="00573794" w:rsidRDefault="004950D6" w:rsidP="00E05A56">
      <w:pPr>
        <w:pStyle w:val="numberinglevel2"/>
        <w:numPr>
          <w:ilvl w:val="0"/>
          <w:numId w:val="15"/>
        </w:numPr>
        <w:ind w:left="2410" w:hanging="283"/>
      </w:pPr>
      <w:r w:rsidRPr="00573794">
        <w:t>is, or is likely to be, permanent, and</w:t>
      </w:r>
    </w:p>
    <w:p w14:paraId="259B7F5F" w14:textId="1CC1051A" w:rsidR="004950D6" w:rsidRPr="00573794" w:rsidRDefault="004950D6" w:rsidP="00573794">
      <w:pPr>
        <w:pStyle w:val="numberinglevel2"/>
      </w:pPr>
      <w:r w:rsidRPr="00573794">
        <w:t>causes a substantially reduced capacity in at least one of the areas of self-</w:t>
      </w:r>
      <w:r w:rsidR="004545FB" w:rsidRPr="00573794">
        <w:t>care, self</w:t>
      </w:r>
      <w:r w:rsidRPr="00573794">
        <w:t>-management, mobility or communication, and</w:t>
      </w:r>
    </w:p>
    <w:p w14:paraId="597216BC" w14:textId="66459766" w:rsidR="004950D6" w:rsidRPr="00573794" w:rsidRDefault="009019F4" w:rsidP="00573794">
      <w:pPr>
        <w:pStyle w:val="numberinglevel2"/>
      </w:pPr>
      <w:r w:rsidRPr="00573794">
        <w:t>r</w:t>
      </w:r>
      <w:r w:rsidR="004950D6" w:rsidRPr="00573794">
        <w:t>equires significant ongoing or long-term episodic support, and</w:t>
      </w:r>
    </w:p>
    <w:p w14:paraId="08DEFF1F" w14:textId="4771CC30" w:rsidR="004950D6" w:rsidRDefault="004950D6" w:rsidP="00F83D97">
      <w:pPr>
        <w:pStyle w:val="Bulletpointlevel10"/>
      </w:pPr>
      <w:r>
        <w:t>is not related to ageing, or</w:t>
      </w:r>
    </w:p>
    <w:p w14:paraId="7DE64C63" w14:textId="77777777" w:rsidR="00A12703" w:rsidRDefault="004950D6" w:rsidP="00F83D97">
      <w:pPr>
        <w:pStyle w:val="Bulletpointlevel10"/>
      </w:pPr>
      <w:r>
        <w:t>an intellectual disability, or</w:t>
      </w:r>
      <w:r w:rsidR="009019F4">
        <w:t xml:space="preserve"> </w:t>
      </w:r>
    </w:p>
    <w:p w14:paraId="5BABECAE" w14:textId="44D6C23C" w:rsidR="004950D6" w:rsidRDefault="004950D6" w:rsidP="00F83D97">
      <w:pPr>
        <w:pStyle w:val="Bulletpointlevel10"/>
      </w:pPr>
      <w:r>
        <w:t>a developmental delay (Disability Act 2006 (Vic)).</w:t>
      </w:r>
    </w:p>
    <w:p w14:paraId="6DA3AAD9" w14:textId="77777777" w:rsidR="004950D6" w:rsidRDefault="004950D6" w:rsidP="009019F4">
      <w:pPr>
        <w:pStyle w:val="BODYTEXTELAA"/>
      </w:pPr>
      <w:r w:rsidRPr="005B323F">
        <w:rPr>
          <w:b/>
          <w:bCs/>
        </w:rPr>
        <w:t>Diversity</w:t>
      </w:r>
      <w:r>
        <w:t xml:space="preserve">: Refers to all characteristics that make individuals different from one another, including race, religion, language, ethnicity, beliefs, age, gender, sexual orientation, level of ability, additional needs, </w:t>
      </w:r>
      <w:r>
        <w:lastRenderedPageBreak/>
        <w:t>socioeconomic status, educational attainment, personality, marital and/or parental status, family structure, lifestyle and general life/work experience.</w:t>
      </w:r>
    </w:p>
    <w:p w14:paraId="3ADE264B" w14:textId="00733862" w:rsidR="004950D6" w:rsidRDefault="004950D6" w:rsidP="009019F4">
      <w:pPr>
        <w:pStyle w:val="BODYTEXTELAA"/>
      </w:pPr>
      <w:r w:rsidRPr="005B323F">
        <w:rPr>
          <w:b/>
          <w:bCs/>
        </w:rPr>
        <w:t>Early Start Kindergarten:</w:t>
      </w:r>
      <w:r>
        <w:t xml:space="preserve"> A funding program that enables three-year-old Aboriginal and Torres Strait Islander children, </w:t>
      </w:r>
      <w:r w:rsidR="006B3BE8" w:rsidRPr="004545FB">
        <w:t>children from a refugee or asylum seeker background</w:t>
      </w:r>
      <w:r w:rsidR="006B3BE8" w:rsidRPr="007B27AD">
        <w:t xml:space="preserve"> </w:t>
      </w:r>
      <w:r>
        <w:t xml:space="preserve">and children known to Child Protection, to attend a free kindergarten program that is planned and delivered by an early childhood teacher for a specific number of hours. </w:t>
      </w:r>
    </w:p>
    <w:p w14:paraId="1755F577" w14:textId="3382227E" w:rsidR="004950D6" w:rsidRDefault="004950D6" w:rsidP="005B323F">
      <w:pPr>
        <w:pStyle w:val="BODYTEXTELAA"/>
      </w:pPr>
      <w:r w:rsidRPr="005B323F">
        <w:rPr>
          <w:b/>
          <w:bCs/>
        </w:rPr>
        <w:t>Equity:</w:t>
      </w:r>
      <w:r>
        <w:t xml:space="preserve"> (In the context of human rights) is the behaviour of acting in a fair and just manner towards others.</w:t>
      </w:r>
    </w:p>
    <w:p w14:paraId="7DAAA0BD" w14:textId="77777777" w:rsidR="004950D6" w:rsidRDefault="004950D6" w:rsidP="009019F4">
      <w:pPr>
        <w:pStyle w:val="BODYTEXTELAA"/>
      </w:pPr>
      <w:r w:rsidRPr="005B323F">
        <w:rPr>
          <w:b/>
          <w:bCs/>
        </w:rPr>
        <w:t>Family-centred practice:</w:t>
      </w:r>
      <w:r>
        <w:t xml:space="preserve"> Practice which:</w:t>
      </w:r>
    </w:p>
    <w:p w14:paraId="15E56AD9" w14:textId="0C7D87AD" w:rsidR="004950D6" w:rsidRDefault="004950D6" w:rsidP="005B323F">
      <w:pPr>
        <w:pStyle w:val="Bulletpointlevel10"/>
      </w:pPr>
      <w:r>
        <w:t>uses families’ understanding of their children to support shared decision-making about each child’s learning and development</w:t>
      </w:r>
    </w:p>
    <w:p w14:paraId="1D40C7CC" w14:textId="6B7F79C4" w:rsidR="004950D6" w:rsidRDefault="004950D6" w:rsidP="005B323F">
      <w:pPr>
        <w:pStyle w:val="Bulletpointlevel10"/>
      </w:pPr>
      <w:r>
        <w:t xml:space="preserve">creates a welcoming and </w:t>
      </w:r>
      <w:proofErr w:type="gramStart"/>
      <w:r>
        <w:t>culturally-inclusive</w:t>
      </w:r>
      <w:proofErr w:type="gramEnd"/>
      <w:r>
        <w:t xml:space="preserve"> environment, where all families are encouraged to participate in and contribute to children’s learning and development</w:t>
      </w:r>
    </w:p>
    <w:p w14:paraId="593DA317" w14:textId="0B6B0989" w:rsidR="004950D6" w:rsidRDefault="004950D6" w:rsidP="005B323F">
      <w:pPr>
        <w:pStyle w:val="Bulletpointlevel10"/>
      </w:pPr>
      <w:r>
        <w:t>actively engages families and children in planning children’s learning and development</w:t>
      </w:r>
    </w:p>
    <w:p w14:paraId="2CA69C39" w14:textId="1920DC7C" w:rsidR="004950D6" w:rsidRDefault="004950D6" w:rsidP="005B323F">
      <w:pPr>
        <w:pStyle w:val="Bulletpointlevel10"/>
      </w:pPr>
      <w:r>
        <w:t xml:space="preserve">provides feedback to families on each child’s </w:t>
      </w:r>
      <w:proofErr w:type="gramStart"/>
      <w:r>
        <w:t>learning, and</w:t>
      </w:r>
      <w:proofErr w:type="gramEnd"/>
      <w:r>
        <w:t xml:space="preserve"> provide information about how families can further advance children’s learning and development at home and in the community. </w:t>
      </w:r>
    </w:p>
    <w:p w14:paraId="0EC3FBA5" w14:textId="77777777" w:rsidR="004950D6" w:rsidRDefault="004950D6" w:rsidP="009019F4">
      <w:pPr>
        <w:pStyle w:val="BODYTEXTELAA"/>
      </w:pPr>
      <w:r w:rsidRPr="005B323F">
        <w:rPr>
          <w:b/>
          <w:bCs/>
        </w:rPr>
        <w:t>Inclusion:</w:t>
      </w:r>
      <w:r>
        <w:t xml:space="preserve"> The engagement and involvement of children and families to ensure that all individuals have an equal opportunity to participate and achieve their maximum potential.</w:t>
      </w:r>
    </w:p>
    <w:p w14:paraId="0F99A09E" w14:textId="77777777" w:rsidR="004950D6" w:rsidRDefault="004950D6" w:rsidP="009019F4">
      <w:pPr>
        <w:pStyle w:val="BODYTEXTELAA"/>
      </w:pPr>
      <w:r w:rsidRPr="005B323F">
        <w:rPr>
          <w:b/>
          <w:bCs/>
        </w:rPr>
        <w:t>Kindergarten Fee Subsidy (KFS):</w:t>
      </w:r>
      <w:r>
        <w:t xml:space="preserve"> A state government subsidy paid directly to the funded service to enable eligible families to attend a funded kindergarten program or funded three-year-old place at no cost (or minimal cost) to promote participation. Details are available in The Kindergarten Guide (refer to Sources).</w:t>
      </w:r>
    </w:p>
    <w:p w14:paraId="13B37F4E" w14:textId="77777777" w:rsidR="004950D6" w:rsidRDefault="004950D6" w:rsidP="009019F4">
      <w:pPr>
        <w:pStyle w:val="BODYTEXTELAA"/>
      </w:pPr>
      <w:r w:rsidRPr="005B323F">
        <w:rPr>
          <w:b/>
          <w:bCs/>
        </w:rPr>
        <w:t>Kindergarten Inclusion Support Packages:</w:t>
      </w:r>
      <w:r>
        <w:t xml:space="preserve"> A package of support for children with a disability and high support needs and/or with complex medical needs. </w:t>
      </w:r>
    </w:p>
    <w:p w14:paraId="682785C3" w14:textId="7715AEC9" w:rsidR="004950D6" w:rsidRDefault="004950D6" w:rsidP="009019F4">
      <w:pPr>
        <w:pStyle w:val="BODYTEXTELAA"/>
      </w:pPr>
      <w:r w:rsidRPr="00AE1698">
        <w:rPr>
          <w:b/>
          <w:bCs/>
        </w:rPr>
        <w:t>Mental health</w:t>
      </w:r>
      <w:r w:rsidR="00AE1698" w:rsidRPr="00AE1698">
        <w:rPr>
          <w:b/>
          <w:bCs/>
        </w:rPr>
        <w:t>:</w:t>
      </w:r>
      <w:r w:rsidR="002659A9">
        <w:rPr>
          <w:b/>
          <w:bCs/>
        </w:rPr>
        <w:t xml:space="preserve"> </w:t>
      </w:r>
      <w:r>
        <w:t>in early childhood can be understood as a young child’s ability to experience, regulate and express emotions; form close and secure interpersonal relationships; and explore the environment and learn – all in the context of family, community and cultural expectations for young children. Infant mental health is synonymous with healthy social and emotional development (from Be You – refer to Sources).</w:t>
      </w:r>
    </w:p>
    <w:p w14:paraId="2A540C29" w14:textId="2FF51D7E" w:rsidR="00261AC3" w:rsidRDefault="004950D6" w:rsidP="009019F4">
      <w:pPr>
        <w:pStyle w:val="BODYTEXTELAA"/>
      </w:pPr>
      <w:r w:rsidRPr="00AE1698">
        <w:rPr>
          <w:b/>
          <w:bCs/>
        </w:rPr>
        <w:t>Out-of-Home Care:</w:t>
      </w:r>
      <w:r>
        <w:t xml:space="preserve"> Is the term used in Victoria when a child or young person is placed in care away from their parents. It includes placement in kinship care, home-based care such as foster care and residential care. For these children, the State of Victoria is their legal their parent, and with this comes the responsibilities of a parent to care for and protect them, and to ensure that they have access to all the services they need for their immediate and </w:t>
      </w:r>
      <w:r w:rsidR="004545FB">
        <w:t>longer-term</w:t>
      </w:r>
      <w:r>
        <w:t xml:space="preserve"> benefit (Early Childhood Agreement on Out-of-Home Care – refer to Sources).</w:t>
      </w:r>
    </w:p>
    <w:p w14:paraId="6F88FAD2" w14:textId="77777777" w:rsidR="004950D6" w:rsidRDefault="004950D6" w:rsidP="009019F4">
      <w:pPr>
        <w:pStyle w:val="BODYTEXTELAA"/>
      </w:pPr>
    </w:p>
    <w:p w14:paraId="75635D34" w14:textId="77777777" w:rsidR="007B399F" w:rsidRDefault="007B399F" w:rsidP="009019F4">
      <w:pPr>
        <w:pStyle w:val="BODYTEXTELAA"/>
      </w:pPr>
      <w:r>
        <w:rPr>
          <w:noProof/>
        </w:rPr>
        <mc:AlternateContent>
          <mc:Choice Requires="wps">
            <w:drawing>
              <wp:anchor distT="0" distB="0" distL="114300" distR="114300" simplePos="0" relativeHeight="251669504" behindDoc="0" locked="1" layoutInCell="1" allowOverlap="1" wp14:anchorId="064148D6" wp14:editId="1193E654">
                <wp:simplePos x="0" y="0"/>
                <wp:positionH relativeFrom="column">
                  <wp:posOffset>821055</wp:posOffset>
                </wp:positionH>
                <wp:positionV relativeFrom="paragraph">
                  <wp:posOffset>-33655</wp:posOffset>
                </wp:positionV>
                <wp:extent cx="5709285" cy="0"/>
                <wp:effectExtent l="0" t="0" r="0" b="0"/>
                <wp:wrapNone/>
                <wp:docPr id="15" name="Straight Connector 15"/>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B9082D" id="Straight Connector 15"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65pt" to="51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" strokecolor="#f69434" strokeweight="1.25pt">
                <v:stroke dashstyle="1 1"/>
                <w10:anchorlock/>
              </v:line>
            </w:pict>
          </mc:Fallback>
        </mc:AlternateContent>
      </w:r>
    </w:p>
    <w:p w14:paraId="7FFB8BB3" w14:textId="580328E1" w:rsidR="007B399F" w:rsidRDefault="007B399F" w:rsidP="007343F6">
      <w:pPr>
        <w:pStyle w:val="SourcesandRelatedPolicies"/>
      </w:pPr>
      <w:r>
        <w:t>Sources and Related Policies</w:t>
      </w:r>
    </w:p>
    <w:p w14:paraId="702B3CF3" w14:textId="77777777" w:rsidR="007B399F" w:rsidRDefault="007B399F" w:rsidP="007343F6">
      <w:pPr>
        <w:pStyle w:val="Heading2"/>
      </w:pPr>
      <w:r>
        <w:t>Sources</w:t>
      </w:r>
    </w:p>
    <w:p w14:paraId="0FE49AEF" w14:textId="4553BF12" w:rsidR="00D81E7F" w:rsidRDefault="00D81E7F" w:rsidP="002B5E16">
      <w:pPr>
        <w:pStyle w:val="BodyTextBullet1"/>
      </w:pPr>
      <w:r w:rsidRPr="002B5E16">
        <w:t xml:space="preserve">Be You: </w:t>
      </w:r>
      <w:hyperlink r:id="rId15" w:history="1">
        <w:r w:rsidRPr="00F476AD">
          <w:rPr>
            <w:rStyle w:val="Hyperlink"/>
          </w:rPr>
          <w:t>www.beyou.edu.au</w:t>
        </w:r>
      </w:hyperlink>
    </w:p>
    <w:p w14:paraId="38D5F560" w14:textId="1062A3F2" w:rsidR="00DB398E" w:rsidRPr="002B5E16" w:rsidRDefault="00DB398E" w:rsidP="002B5E16">
      <w:pPr>
        <w:pStyle w:val="BodyTextBullet1"/>
      </w:pPr>
      <w:r>
        <w:t>Commission for Ch</w:t>
      </w:r>
      <w:r w:rsidR="00FA5635">
        <w:t xml:space="preserve">ildren and Young People, Child Safe Standards: </w:t>
      </w:r>
      <w:hyperlink r:id="rId16" w:history="1">
        <w:r w:rsidR="00795009" w:rsidRPr="00795009">
          <w:rPr>
            <w:rStyle w:val="Hyperlink"/>
          </w:rPr>
          <w:t>www.ccyp.vic.gov.au</w:t>
        </w:r>
      </w:hyperlink>
    </w:p>
    <w:p w14:paraId="50187C98" w14:textId="77777777" w:rsidR="00D81E7F" w:rsidRPr="002B5E16" w:rsidRDefault="00D81E7F" w:rsidP="002B5E16">
      <w:pPr>
        <w:pStyle w:val="BodyTextBullet1"/>
      </w:pPr>
      <w:r w:rsidRPr="002B5E16">
        <w:t>Early Childhood Agreement for Children in Out-of-Home Care (January 2019). Endorsed  by the Department of Education and Early Childhood Development, the Department of Human Services, Municipal Association of Victoria, Early Learning Association Australia, Victorian Aboriginal Chid Care Agency, Victorian Aboriginal Children and Young People’s Alliance, Centre for Excellence in Child and Family Welfare, Community Child Care Association, Vic Tas Primary Health Network Alliance, Victorian Healthcare Association and Victorian Aboriginal Education Association Incorporated</w:t>
      </w:r>
      <w:r>
        <w:t>:</w:t>
      </w:r>
      <w:r w:rsidRPr="002B5E16">
        <w:t xml:space="preserve"> </w:t>
      </w:r>
      <w:hyperlink r:id="rId17" w:history="1">
        <w:r w:rsidRPr="00D568DA">
          <w:rPr>
            <w:rStyle w:val="Hyperlink"/>
          </w:rPr>
          <w:t>www.education.vic.gov.au</w:t>
        </w:r>
      </w:hyperlink>
    </w:p>
    <w:p w14:paraId="5670AEC8" w14:textId="77777777" w:rsidR="00D81E7F" w:rsidRPr="002B5E16" w:rsidRDefault="00D81E7F" w:rsidP="002B5E16">
      <w:pPr>
        <w:pStyle w:val="BodyTextBullet1"/>
      </w:pPr>
      <w:r w:rsidRPr="002B5E16">
        <w:t xml:space="preserve">Early Childhood Australia (ECA) and Early Childhood Intervention Australia’s (ECIA) Position Statement on the Inclusion of Children with a Disability in Early Childhood Education and Care – available at: Search ‘statement on inclusion of children with disability’ at: </w:t>
      </w:r>
      <w:hyperlink r:id="rId18" w:history="1">
        <w:r w:rsidRPr="0094359A">
          <w:rPr>
            <w:rStyle w:val="Hyperlink"/>
          </w:rPr>
          <w:t>https://www.earlychildhoodaustralia.org.au/our-work/inclusion-resources/</w:t>
        </w:r>
      </w:hyperlink>
    </w:p>
    <w:p w14:paraId="3BEE0726" w14:textId="77777777" w:rsidR="00D81E7F" w:rsidRPr="002B5E16" w:rsidRDefault="00D81E7F" w:rsidP="002B5E16">
      <w:pPr>
        <w:pStyle w:val="BodyTextBullet1"/>
      </w:pPr>
      <w:proofErr w:type="spellStart"/>
      <w:r w:rsidRPr="002B5E16">
        <w:lastRenderedPageBreak/>
        <w:t>fka</w:t>
      </w:r>
      <w:proofErr w:type="spellEnd"/>
      <w:r w:rsidRPr="002B5E16">
        <w:t xml:space="preserve"> Children’s Services</w:t>
      </w:r>
      <w:r>
        <w:t>:</w:t>
      </w:r>
      <w:r w:rsidRPr="002B5E16">
        <w:t xml:space="preserve"> </w:t>
      </w:r>
      <w:hyperlink r:id="rId19" w:history="1">
        <w:r w:rsidRPr="00D16886">
          <w:rPr>
            <w:rStyle w:val="Hyperlink"/>
          </w:rPr>
          <w:t>www.fka.org.au</w:t>
        </w:r>
      </w:hyperlink>
    </w:p>
    <w:p w14:paraId="35950423" w14:textId="77777777" w:rsidR="00D81E7F" w:rsidRPr="002B5E16" w:rsidRDefault="00D81E7F" w:rsidP="002B5E16">
      <w:pPr>
        <w:pStyle w:val="BodyTextBullet1"/>
      </w:pPr>
      <w:r w:rsidRPr="002B5E16">
        <w:t xml:space="preserve">Guide to the National Quality Framework: </w:t>
      </w:r>
      <w:hyperlink r:id="rId20" w:history="1">
        <w:r w:rsidRPr="002F1E8F">
          <w:rPr>
            <w:rStyle w:val="Hyperlink"/>
          </w:rPr>
          <w:t>www.acecqa.gov.au</w:t>
        </w:r>
      </w:hyperlink>
    </w:p>
    <w:p w14:paraId="30CC898F" w14:textId="77777777" w:rsidR="00D81E7F" w:rsidRPr="002B5E16" w:rsidRDefault="00D81E7F" w:rsidP="002B5E16">
      <w:pPr>
        <w:pStyle w:val="BodyTextBullet1"/>
      </w:pPr>
      <w:r w:rsidRPr="002B5E16">
        <w:t xml:space="preserve">Guide to the National Quality Standard: </w:t>
      </w:r>
      <w:hyperlink r:id="rId21" w:history="1">
        <w:r w:rsidRPr="002F1E8F">
          <w:rPr>
            <w:rStyle w:val="Hyperlink"/>
          </w:rPr>
          <w:t>www.acecqa.gov.au</w:t>
        </w:r>
      </w:hyperlink>
    </w:p>
    <w:p w14:paraId="31C5FA6F" w14:textId="77777777" w:rsidR="00D81E7F" w:rsidRPr="002B5E16" w:rsidRDefault="00D81E7F" w:rsidP="002B5E16">
      <w:pPr>
        <w:pStyle w:val="BodyTextBullet1"/>
      </w:pPr>
      <w:r w:rsidRPr="002B5E16">
        <w:t xml:space="preserve">The Kindergarten Funding Guide (DET): </w:t>
      </w:r>
      <w:hyperlink r:id="rId22" w:history="1">
        <w:r w:rsidRPr="00A968B0">
          <w:rPr>
            <w:rStyle w:val="Hyperlink"/>
          </w:rPr>
          <w:t>www.education.vic.gov.au</w:t>
        </w:r>
      </w:hyperlink>
    </w:p>
    <w:p w14:paraId="132532BE" w14:textId="51201E64" w:rsidR="00D81E7F" w:rsidRPr="004545FB" w:rsidRDefault="00D81E7F" w:rsidP="002B5E16">
      <w:pPr>
        <w:pStyle w:val="BodyTextBullet1"/>
        <w:rPr>
          <w:rStyle w:val="Hyperlink"/>
          <w:color w:val="auto"/>
          <w:u w:val="none"/>
        </w:rPr>
      </w:pPr>
      <w:r w:rsidRPr="002B5E16">
        <w:t xml:space="preserve">Victorian Early Years Learning and Development Framework Principal Practice Guide: Equity and Diversity: </w:t>
      </w:r>
      <w:hyperlink r:id="rId23" w:history="1">
        <w:r w:rsidRPr="000A03BA">
          <w:rPr>
            <w:rStyle w:val="Hyperlink"/>
          </w:rPr>
          <w:t>www.education.vic.gov.au</w:t>
        </w:r>
      </w:hyperlink>
    </w:p>
    <w:p w14:paraId="0E781333" w14:textId="77777777" w:rsidR="000C5FAE" w:rsidRDefault="007B399F" w:rsidP="007343F6">
      <w:pPr>
        <w:pStyle w:val="Heading2"/>
      </w:pPr>
      <w:r>
        <w:t>Related Policies</w:t>
      </w:r>
    </w:p>
    <w:p w14:paraId="0E07160E" w14:textId="007774F5" w:rsidR="00997D66" w:rsidRDefault="00997D66" w:rsidP="00AE6E17">
      <w:pPr>
        <w:pStyle w:val="BodyTextBullet1"/>
      </w:pPr>
      <w:r>
        <w:t>Anaphylaxis</w:t>
      </w:r>
      <w:r w:rsidR="009E333C">
        <w:t xml:space="preserve"> and Allergic Reactions</w:t>
      </w:r>
    </w:p>
    <w:p w14:paraId="40E5C684" w14:textId="77777777" w:rsidR="00997D66" w:rsidRDefault="00997D66" w:rsidP="00AE6E17">
      <w:pPr>
        <w:pStyle w:val="BodyTextBullet1"/>
      </w:pPr>
      <w:r>
        <w:t>Asthma</w:t>
      </w:r>
    </w:p>
    <w:p w14:paraId="49FD8EF8" w14:textId="13F94A92" w:rsidR="00997D66" w:rsidRDefault="00997D66" w:rsidP="00AE6E17">
      <w:pPr>
        <w:pStyle w:val="BodyTextBullet1"/>
      </w:pPr>
      <w:r>
        <w:t>Child Safe Environment</w:t>
      </w:r>
      <w:r w:rsidR="00637F6E">
        <w:t xml:space="preserve"> and Wellbeing</w:t>
      </w:r>
    </w:p>
    <w:p w14:paraId="1F6291D8" w14:textId="77777777" w:rsidR="00997D66" w:rsidRDefault="00997D66" w:rsidP="00AE6E17">
      <w:pPr>
        <w:pStyle w:val="BodyTextBullet1"/>
      </w:pPr>
      <w:r>
        <w:t>Code of Conduct</w:t>
      </w:r>
    </w:p>
    <w:p w14:paraId="2381C577" w14:textId="407A8FE9" w:rsidR="00997D66" w:rsidRDefault="009E333C" w:rsidP="00AE6E17">
      <w:pPr>
        <w:pStyle w:val="BodyTextBullet1"/>
      </w:pPr>
      <w:r>
        <w:t xml:space="preserve">Compliments </w:t>
      </w:r>
      <w:r w:rsidR="00637F6E">
        <w:t xml:space="preserve">and </w:t>
      </w:r>
      <w:r w:rsidR="00997D66">
        <w:t>Complaints</w:t>
      </w:r>
    </w:p>
    <w:p w14:paraId="44813056" w14:textId="77777777" w:rsidR="00997D66" w:rsidRDefault="00997D66" w:rsidP="00AE6E17">
      <w:pPr>
        <w:pStyle w:val="BodyTextBullet1"/>
      </w:pPr>
      <w:r>
        <w:t>Curriculum Development</w:t>
      </w:r>
    </w:p>
    <w:p w14:paraId="2B281F5F" w14:textId="77777777" w:rsidR="00997D66" w:rsidRDefault="00997D66" w:rsidP="00AE6E17">
      <w:pPr>
        <w:pStyle w:val="BodyTextBullet1"/>
      </w:pPr>
      <w:r>
        <w:t>Dealing with Infectious Diseases</w:t>
      </w:r>
    </w:p>
    <w:p w14:paraId="3D4847F8" w14:textId="77777777" w:rsidR="00997D66" w:rsidRDefault="00997D66" w:rsidP="00AE6E17">
      <w:pPr>
        <w:pStyle w:val="BodyTextBullet1"/>
      </w:pPr>
      <w:r>
        <w:t>Dealing with Medical Conditions</w:t>
      </w:r>
    </w:p>
    <w:p w14:paraId="18FDC160" w14:textId="77777777" w:rsidR="00997D66" w:rsidRDefault="00997D66" w:rsidP="00AE6E17">
      <w:pPr>
        <w:pStyle w:val="BodyTextBullet1"/>
      </w:pPr>
      <w:r>
        <w:t>Diabetes</w:t>
      </w:r>
    </w:p>
    <w:p w14:paraId="59F02FE7" w14:textId="77777777" w:rsidR="00997D66" w:rsidRDefault="00997D66" w:rsidP="00AE6E17">
      <w:pPr>
        <w:pStyle w:val="BodyTextBullet1"/>
      </w:pPr>
      <w:r>
        <w:t>Enrolment and Orientation</w:t>
      </w:r>
    </w:p>
    <w:p w14:paraId="6E6A9B50" w14:textId="77777777" w:rsidR="00997D66" w:rsidRDefault="00997D66" w:rsidP="00AE6E17">
      <w:pPr>
        <w:pStyle w:val="BodyTextBullet1"/>
      </w:pPr>
      <w:r>
        <w:t>Epilepsy</w:t>
      </w:r>
    </w:p>
    <w:p w14:paraId="0AD54992" w14:textId="77777777" w:rsidR="00997D66" w:rsidRDefault="00997D66" w:rsidP="00AE6E17">
      <w:pPr>
        <w:pStyle w:val="BodyTextBullet1"/>
      </w:pPr>
      <w:r>
        <w:t>Excursions and Service Events</w:t>
      </w:r>
    </w:p>
    <w:p w14:paraId="3374231B" w14:textId="77777777" w:rsidR="00997D66" w:rsidRDefault="00997D66" w:rsidP="00AE6E17">
      <w:pPr>
        <w:pStyle w:val="BodyTextBullet1"/>
      </w:pPr>
      <w:r>
        <w:t>Fees</w:t>
      </w:r>
    </w:p>
    <w:p w14:paraId="09739E13" w14:textId="77777777" w:rsidR="00997D66" w:rsidRDefault="00997D66" w:rsidP="00AE6E17">
      <w:pPr>
        <w:pStyle w:val="BodyTextBullet1"/>
      </w:pPr>
      <w:r>
        <w:t>Interactions with Children</w:t>
      </w:r>
    </w:p>
    <w:p w14:paraId="3383FB85" w14:textId="77777777" w:rsidR="00997D66" w:rsidRDefault="00997D66" w:rsidP="00AE6E17">
      <w:pPr>
        <w:pStyle w:val="BodyTextBullet1"/>
      </w:pPr>
      <w:r>
        <w:t>Nutrition, Oral Health and Active Play</w:t>
      </w:r>
    </w:p>
    <w:p w14:paraId="6954F521" w14:textId="77777777" w:rsidR="00997D66" w:rsidRDefault="00997D66" w:rsidP="00AE6E17">
      <w:pPr>
        <w:pStyle w:val="BodyTextBullet1"/>
      </w:pPr>
      <w:r>
        <w:t xml:space="preserve">Occupational Health and Safety </w:t>
      </w:r>
    </w:p>
    <w:p w14:paraId="7B4CEEB1" w14:textId="77777777" w:rsidR="00997D66" w:rsidRDefault="00997D66" w:rsidP="00AE6E17">
      <w:pPr>
        <w:pStyle w:val="BodyTextBullet1"/>
      </w:pPr>
      <w:r>
        <w:t>Privacy and Confidentiality</w:t>
      </w:r>
    </w:p>
    <w:p w14:paraId="516DF83B" w14:textId="77777777" w:rsidR="00997D66" w:rsidRDefault="00997D66" w:rsidP="00AE6E17">
      <w:pPr>
        <w:pStyle w:val="BodyTextBullet1"/>
      </w:pPr>
      <w:r>
        <w:t>Staffing</w:t>
      </w:r>
    </w:p>
    <w:p w14:paraId="7A83A345" w14:textId="77777777" w:rsidR="005A24B5" w:rsidRPr="000C5FAE" w:rsidRDefault="005A24B5" w:rsidP="005A24B5">
      <w:pPr>
        <w:pStyle w:val="BODYTEXTELAA"/>
      </w:pPr>
    </w:p>
    <w:p w14:paraId="1D6F57C5" w14:textId="77777777" w:rsidR="007B399F" w:rsidRDefault="007B399F" w:rsidP="009019F4">
      <w:pPr>
        <w:pStyle w:val="BODYTEXTELAA"/>
      </w:pPr>
      <w:r>
        <w:rPr>
          <w:noProof/>
        </w:rPr>
        <mc:AlternateContent>
          <mc:Choice Requires="wps">
            <w:drawing>
              <wp:anchor distT="0" distB="0" distL="114300" distR="114300" simplePos="0" relativeHeight="251671552" behindDoc="0" locked="1" layoutInCell="1" allowOverlap="1" wp14:anchorId="351FCB1E" wp14:editId="0B7DD2C8">
                <wp:simplePos x="0" y="0"/>
                <wp:positionH relativeFrom="column">
                  <wp:posOffset>821055</wp:posOffset>
                </wp:positionH>
                <wp:positionV relativeFrom="paragraph">
                  <wp:posOffset>-1905</wp:posOffset>
                </wp:positionV>
                <wp:extent cx="5709285" cy="0"/>
                <wp:effectExtent l="0" t="0" r="0" b="0"/>
                <wp:wrapNone/>
                <wp:docPr id="16" name="Straight Connector 16"/>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CDF917" id="Straight Connector 16"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15pt" to="514.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" strokecolor="#f69434" strokeweight="1.25pt">
                <v:stroke dashstyle="1 1"/>
                <w10:anchorlock/>
              </v:line>
            </w:pict>
          </mc:Fallback>
        </mc:AlternateContent>
      </w:r>
    </w:p>
    <w:p w14:paraId="5386EE6B" w14:textId="35EB856A" w:rsidR="007B399F" w:rsidRDefault="007B399F" w:rsidP="007343F6">
      <w:pPr>
        <w:pStyle w:val="Evaluation"/>
      </w:pPr>
      <w:r>
        <w:t>Evaluation</w:t>
      </w:r>
    </w:p>
    <w:p w14:paraId="7A754E24" w14:textId="77777777" w:rsidR="002B1C7D" w:rsidRDefault="002B1C7D" w:rsidP="009019F4">
      <w:pPr>
        <w:pStyle w:val="BODYTEXTELAA"/>
      </w:pPr>
      <w:proofErr w:type="gramStart"/>
      <w:r>
        <w:t>In order to</w:t>
      </w:r>
      <w:proofErr w:type="gramEnd"/>
      <w:r>
        <w:t xml:space="preserve"> assess whether the values and purposes of the policy have been achieved, the </w:t>
      </w:r>
      <w:r w:rsidR="008C7779">
        <w:t>a</w:t>
      </w:r>
      <w:r>
        <w:t xml:space="preserve">pproved </w:t>
      </w:r>
      <w:r w:rsidR="008C7779">
        <w:t>p</w:t>
      </w:r>
      <w:r>
        <w:t>rovider will:</w:t>
      </w:r>
    </w:p>
    <w:p w14:paraId="2D88C911" w14:textId="77777777" w:rsidR="00F7094E" w:rsidRDefault="00F7094E" w:rsidP="00F7094E">
      <w:pPr>
        <w:pStyle w:val="BodyTextBullet1"/>
      </w:pPr>
      <w:r>
        <w:t>regularly seek feedback from everyone affected by the policy regarding its effectiveness</w:t>
      </w:r>
    </w:p>
    <w:p w14:paraId="73965FFF" w14:textId="77777777" w:rsidR="00F7094E" w:rsidRDefault="00F7094E" w:rsidP="00F7094E">
      <w:pPr>
        <w:pStyle w:val="BodyTextBullet1"/>
      </w:pPr>
      <w:r>
        <w:t>monitor the implementation, compliance, complaints and incidents in relation to this policy</w:t>
      </w:r>
    </w:p>
    <w:p w14:paraId="6AEDBD22" w14:textId="77777777" w:rsidR="00F7094E" w:rsidRDefault="00F7094E" w:rsidP="00F7094E">
      <w:pPr>
        <w:pStyle w:val="BodyTextBullet1"/>
      </w:pPr>
      <w:r>
        <w:t>keep the policy up to date with current legislation, research, policy and best practice</w:t>
      </w:r>
    </w:p>
    <w:p w14:paraId="0AFF3248" w14:textId="0A79A5E4" w:rsidR="00F7094E" w:rsidRDefault="00F7094E" w:rsidP="00F7094E">
      <w:pPr>
        <w:pStyle w:val="BodyTextBullet1"/>
      </w:pPr>
      <w:r>
        <w:t>revise the policy and procedures as part of the service’s policy review cycle, or as required</w:t>
      </w:r>
    </w:p>
    <w:p w14:paraId="0143C207" w14:textId="0413E9DB" w:rsidR="00765382" w:rsidRDefault="00CF3494" w:rsidP="009019F4">
      <w:pPr>
        <w:pStyle w:val="BodyTextBullet1"/>
      </w:pPr>
      <w:r w:rsidRPr="00CF3494">
        <w:t>notifying all stakeholders affected by this policy at least 14 days before making any significant changes to this policy or its procedures, unless a lesser period is necessary due to risk</w:t>
      </w:r>
      <w:r w:rsidR="00E0756C">
        <w:t xml:space="preserve"> </w:t>
      </w:r>
      <w:r w:rsidR="00E0756C" w:rsidRPr="00E0756C">
        <w:rPr>
          <w:rStyle w:val="RegulationLawChar"/>
        </w:rPr>
        <w:t>(Regulation 172 (2))</w:t>
      </w:r>
      <w:r w:rsidR="00E0756C">
        <w:t>.</w:t>
      </w:r>
    </w:p>
    <w:p w14:paraId="1F773F44" w14:textId="77777777" w:rsidR="007B399F" w:rsidRDefault="007B399F" w:rsidP="009019F4">
      <w:pPr>
        <w:pStyle w:val="BODYTEXTELAA"/>
      </w:pPr>
    </w:p>
    <w:p w14:paraId="3CC2DA70" w14:textId="77777777" w:rsidR="007B399F" w:rsidRDefault="007B399F" w:rsidP="009019F4">
      <w:pPr>
        <w:pStyle w:val="BODYTEXTELAA"/>
      </w:pPr>
      <w:r>
        <w:rPr>
          <w:noProof/>
        </w:rPr>
        <mc:AlternateContent>
          <mc:Choice Requires="wps">
            <w:drawing>
              <wp:anchor distT="0" distB="0" distL="114300" distR="114300" simplePos="0" relativeHeight="251673600" behindDoc="0" locked="1" layoutInCell="1" allowOverlap="1" wp14:anchorId="12459D72" wp14:editId="13B5E227">
                <wp:simplePos x="0" y="0"/>
                <wp:positionH relativeFrom="column">
                  <wp:posOffset>821055</wp:posOffset>
                </wp:positionH>
                <wp:positionV relativeFrom="paragraph">
                  <wp:posOffset>-14605</wp:posOffset>
                </wp:positionV>
                <wp:extent cx="5709285" cy="0"/>
                <wp:effectExtent l="0" t="0" r="0" b="0"/>
                <wp:wrapNone/>
                <wp:docPr id="17" name="Straight Connector 17"/>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B4500C" id="Straight Connector 17"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1.15pt" to="514.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" strokecolor="#f69434" strokeweight="1.25pt">
                <v:stroke dashstyle="1 1"/>
                <w10:anchorlock/>
              </v:line>
            </w:pict>
          </mc:Fallback>
        </mc:AlternateContent>
      </w:r>
    </w:p>
    <w:p w14:paraId="1A42CBA6" w14:textId="3D3B54DE" w:rsidR="007B399F" w:rsidRDefault="007B399F" w:rsidP="007343F6">
      <w:pPr>
        <w:pStyle w:val="AttachmentsPolicy"/>
      </w:pPr>
      <w:r>
        <w:t>Attachments</w:t>
      </w:r>
    </w:p>
    <w:p w14:paraId="0F8B7015" w14:textId="119D45E5" w:rsidR="007B399F" w:rsidRDefault="00DA5768" w:rsidP="009019F4">
      <w:pPr>
        <w:pStyle w:val="BodyTextBullet1"/>
      </w:pPr>
      <w:r>
        <w:t>Nil</w:t>
      </w:r>
    </w:p>
    <w:p w14:paraId="735781C2" w14:textId="179A9077" w:rsidR="007B399F" w:rsidRDefault="00795009" w:rsidP="009019F4">
      <w:pPr>
        <w:pStyle w:val="BODYTEXTELAA"/>
      </w:pPr>
      <w:r>
        <w:rPr>
          <w:noProof/>
        </w:rPr>
        <w:drawing>
          <wp:anchor distT="0" distB="0" distL="114300" distR="114300" simplePos="0" relativeHeight="251700224" behindDoc="1" locked="0" layoutInCell="1" allowOverlap="1" wp14:anchorId="0E796BC9" wp14:editId="3D0534FE">
            <wp:simplePos x="0" y="0"/>
            <wp:positionH relativeFrom="column">
              <wp:posOffset>-53340</wp:posOffset>
            </wp:positionH>
            <wp:positionV relativeFrom="line">
              <wp:posOffset>254000</wp:posOffset>
            </wp:positionV>
            <wp:extent cx="827405" cy="82740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4">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p>
    <w:p w14:paraId="7F19EF27" w14:textId="4064BCF5" w:rsidR="007B399F" w:rsidRDefault="007B399F" w:rsidP="009019F4">
      <w:pPr>
        <w:pStyle w:val="BODYTEXTELAA"/>
      </w:pPr>
      <w:r>
        <w:rPr>
          <w:noProof/>
        </w:rPr>
        <mc:AlternateContent>
          <mc:Choice Requires="wps">
            <w:drawing>
              <wp:anchor distT="0" distB="0" distL="114300" distR="114300" simplePos="0" relativeHeight="251675648" behindDoc="0" locked="1" layoutInCell="1" allowOverlap="1" wp14:anchorId="3F50710E" wp14:editId="0C0DF4EA">
                <wp:simplePos x="0" y="0"/>
                <wp:positionH relativeFrom="column">
                  <wp:posOffset>821055</wp:posOffset>
                </wp:positionH>
                <wp:positionV relativeFrom="paragraph">
                  <wp:posOffset>10795</wp:posOffset>
                </wp:positionV>
                <wp:extent cx="5709600" cy="1"/>
                <wp:effectExtent l="0" t="0" r="0" b="0"/>
                <wp:wrapNone/>
                <wp:docPr id="18" name="Straight Connector 18"/>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AC6212" id="Straight Connector 18"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85pt" to="51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" strokecolor="#f69434" strokeweight="1.25pt">
                <v:stroke dashstyle="1 1"/>
                <w10:anchorlock/>
              </v:line>
            </w:pict>
          </mc:Fallback>
        </mc:AlternateContent>
      </w:r>
    </w:p>
    <w:p w14:paraId="20F898CA" w14:textId="770861BD" w:rsidR="007B399F" w:rsidRDefault="007B399F" w:rsidP="007343F6">
      <w:pPr>
        <w:pStyle w:val="Authorisation"/>
      </w:pPr>
      <w:r>
        <w:t>Authorisation</w:t>
      </w:r>
    </w:p>
    <w:p w14:paraId="7C0A4D54" w14:textId="0299692A" w:rsidR="009416A1" w:rsidRDefault="009416A1" w:rsidP="009019F4">
      <w:pPr>
        <w:pStyle w:val="BODYTEXTELAA"/>
      </w:pPr>
      <w:r>
        <w:t xml:space="preserve">This policy was adopted by the </w:t>
      </w:r>
      <w:r w:rsidR="00452C2D">
        <w:t>a</w:t>
      </w:r>
      <w:r>
        <w:t xml:space="preserve">pproved </w:t>
      </w:r>
      <w:r w:rsidR="00452C2D">
        <w:t>p</w:t>
      </w:r>
      <w:r>
        <w:t xml:space="preserve">rovider of </w:t>
      </w:r>
      <w:sdt>
        <w:sdtPr>
          <w:alias w:val="Company"/>
          <w:tag w:val=""/>
          <w:id w:val="1918514725"/>
          <w:placeholder>
            <w:docPart w:val="4DA3472702F340D8830134836C111853"/>
          </w:placeholder>
          <w:dataBinding w:prefixMappings="xmlns:ns0='http://schemas.openxmlformats.org/officeDocument/2006/extended-properties' " w:xpath="/ns0:Properties[1]/ns0:Company[1]" w:storeItemID="{6668398D-A668-4E3E-A5EB-62B293D839F1}"/>
          <w:text/>
        </w:sdtPr>
        <w:sdtContent>
          <w:r w:rsidR="00FC4E25">
            <w:t>Balwyn Community Centre</w:t>
          </w:r>
        </w:sdtContent>
      </w:sdt>
      <w:r>
        <w:t xml:space="preserve"> on</w:t>
      </w:r>
      <w:r w:rsidR="00983579">
        <w:t xml:space="preserve"> </w:t>
      </w:r>
      <w:r w:rsidR="006A7904">
        <w:t>23 August 2023</w:t>
      </w:r>
      <w:r>
        <w:t>.</w:t>
      </w:r>
    </w:p>
    <w:p w14:paraId="32458873" w14:textId="2695045C" w:rsidR="007B399F" w:rsidRDefault="009416A1" w:rsidP="009019F4">
      <w:pPr>
        <w:pStyle w:val="BODYTEXTELAA"/>
      </w:pPr>
      <w:r w:rsidRPr="009416A1">
        <w:rPr>
          <w:b/>
          <w:bCs/>
        </w:rPr>
        <w:t>REVIEW DATE:</w:t>
      </w:r>
      <w:r>
        <w:t xml:space="preserve"> </w:t>
      </w:r>
      <w:r w:rsidR="00DC22F7">
        <w:t>August 2028 (five years)</w:t>
      </w:r>
    </w:p>
    <w:p w14:paraId="30908436" w14:textId="77777777" w:rsidR="007B399F" w:rsidRDefault="007B399F" w:rsidP="009019F4">
      <w:pPr>
        <w:pStyle w:val="BODYTEXTELAA"/>
      </w:pPr>
    </w:p>
    <w:p w14:paraId="332CDCB1" w14:textId="77777777" w:rsidR="007B399F" w:rsidRDefault="007B399F" w:rsidP="009019F4">
      <w:pPr>
        <w:pStyle w:val="BODYTEXTELAA"/>
      </w:pPr>
      <w:r>
        <w:rPr>
          <w:noProof/>
        </w:rPr>
        <mc:AlternateContent>
          <mc:Choice Requires="wps">
            <w:drawing>
              <wp:anchor distT="0" distB="0" distL="114300" distR="114300" simplePos="0" relativeHeight="251677696" behindDoc="0" locked="1" layoutInCell="1" allowOverlap="1" wp14:anchorId="29E9556D" wp14:editId="777EEEF1">
                <wp:simplePos x="0" y="0"/>
                <wp:positionH relativeFrom="column">
                  <wp:posOffset>821055</wp:posOffset>
                </wp:positionH>
                <wp:positionV relativeFrom="paragraph">
                  <wp:posOffset>-46355</wp:posOffset>
                </wp:positionV>
                <wp:extent cx="5709285" cy="0"/>
                <wp:effectExtent l="0" t="0" r="0" b="0"/>
                <wp:wrapNone/>
                <wp:docPr id="19" name="Straight Connector 19"/>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5D8E32" id="Straight Connector 19"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3.65pt" to="514.2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" strokecolor="#f69434" strokeweight="1.25pt">
                <v:stroke dashstyle="1 1"/>
                <w10:anchorlock/>
              </v:line>
            </w:pict>
          </mc:Fallback>
        </mc:AlternateContent>
      </w:r>
    </w:p>
    <w:sectPr w:rsidR="007B399F" w:rsidSect="002B33CE">
      <w:headerReference w:type="default" r:id="rId25"/>
      <w:headerReference w:type="first" r:id="rId26"/>
      <w:pgSz w:w="11906" w:h="16838"/>
      <w:pgMar w:top="1440" w:right="851" w:bottom="1440" w:left="85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1B87D" w14:textId="77777777" w:rsidR="007633AA" w:rsidRDefault="007633AA" w:rsidP="004B56A8">
      <w:r>
        <w:separator/>
      </w:r>
    </w:p>
  </w:endnote>
  <w:endnote w:type="continuationSeparator" w:id="0">
    <w:p w14:paraId="3B886EC8" w14:textId="77777777" w:rsidR="007633AA" w:rsidRDefault="007633AA" w:rsidP="004B5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Abadi">
    <w:charset w:val="00"/>
    <w:family w:val="swiss"/>
    <w:pitch w:val="variable"/>
    <w:sig w:usb0="80000003"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D4482" w14:textId="77777777" w:rsidR="007633AA" w:rsidRDefault="007633AA" w:rsidP="004B56A8">
      <w:r>
        <w:separator/>
      </w:r>
    </w:p>
  </w:footnote>
  <w:footnote w:type="continuationSeparator" w:id="0">
    <w:p w14:paraId="1054C827" w14:textId="77777777" w:rsidR="007633AA" w:rsidRDefault="007633AA" w:rsidP="004B5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C229E" w14:textId="1E8D2AB5" w:rsidR="00380DCD" w:rsidRDefault="00380DCD">
    <w:pPr>
      <w:pStyle w:val="Header"/>
    </w:pPr>
    <w:r>
      <w:rPr>
        <w:noProof/>
      </w:rPr>
      <w:drawing>
        <wp:anchor distT="0" distB="0" distL="114300" distR="114300" simplePos="0" relativeHeight="251662336" behindDoc="1" locked="0" layoutInCell="1" allowOverlap="1" wp14:anchorId="28AC25B7" wp14:editId="6F2FADA7">
          <wp:simplePos x="0" y="0"/>
          <wp:positionH relativeFrom="column">
            <wp:posOffset>-511810</wp:posOffset>
          </wp:positionH>
          <wp:positionV relativeFrom="paragraph">
            <wp:posOffset>0</wp:posOffset>
          </wp:positionV>
          <wp:extent cx="7605159" cy="76680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605159" cy="766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90C65" w14:textId="1B543586" w:rsidR="00380DCD" w:rsidRDefault="00380DCD">
    <w:pPr>
      <w:pStyle w:val="Header"/>
    </w:pPr>
    <w:r>
      <w:rPr>
        <w:noProof/>
      </w:rPr>
      <mc:AlternateContent>
        <mc:Choice Requires="wps">
          <w:drawing>
            <wp:anchor distT="45720" distB="45720" distL="114300" distR="114300" simplePos="0" relativeHeight="251660288" behindDoc="0" locked="0" layoutInCell="1" allowOverlap="1" wp14:anchorId="08961F1D" wp14:editId="02344F51">
              <wp:simplePos x="0" y="0"/>
              <wp:positionH relativeFrom="column">
                <wp:posOffset>-36195</wp:posOffset>
              </wp:positionH>
              <wp:positionV relativeFrom="paragraph">
                <wp:posOffset>563245</wp:posOffset>
              </wp:positionV>
              <wp:extent cx="5038725" cy="1404620"/>
              <wp:effectExtent l="0" t="0" r="9525" b="0"/>
              <wp:wrapTopAndBottom/>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1404620"/>
                      </a:xfrm>
                      <a:prstGeom prst="rect">
                        <a:avLst/>
                      </a:prstGeom>
                      <a:solidFill>
                        <a:srgbClr val="FFFFFF"/>
                      </a:solidFill>
                      <a:ln w="9525">
                        <a:noFill/>
                        <a:miter lim="800000"/>
                        <a:headEnd/>
                        <a:tailEnd/>
                      </a:ln>
                    </wps:spPr>
                    <wps:txbx>
                      <w:txbxContent>
                        <w:p w14:paraId="1AC860E7" w14:textId="442BD6EE" w:rsidR="00380DCD" w:rsidRDefault="00380DCD" w:rsidP="004B56A8">
                          <w:pPr>
                            <w:pStyle w:val="Title"/>
                          </w:pPr>
                          <w:r>
                            <w:t>Inclusion and equity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961F1D" id="_x0000_t202" coordsize="21600,21600" o:spt="202" path="m,l,21600r21600,l21600,xe">
              <v:stroke joinstyle="miter"/>
              <v:path gradientshapeok="t" o:connecttype="rect"/>
            </v:shapetype>
            <v:shape id="_x0000_s1027" type="#_x0000_t202" style="position:absolute;margin-left:-2.85pt;margin-top:44.35pt;width:396.7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" stroked="f">
              <v:textbox style="mso-fit-shape-to-text:t">
                <w:txbxContent>
                  <w:p w14:paraId="1AC860E7" w14:textId="442BD6EE" w:rsidR="00380DCD" w:rsidRDefault="00380DCD" w:rsidP="004B56A8">
                    <w:pPr>
                      <w:pStyle w:val="Title"/>
                    </w:pPr>
                    <w:r>
                      <w:t>Inclusion and equity</w:t>
                    </w:r>
                  </w:p>
                </w:txbxContent>
              </v:textbox>
              <w10:wrap type="topAndBottom"/>
            </v:shape>
          </w:pict>
        </mc:Fallback>
      </mc:AlternateContent>
    </w:r>
    <w:r>
      <w:rPr>
        <w:noProof/>
      </w:rPr>
      <w:drawing>
        <wp:anchor distT="0" distB="0" distL="114300" distR="114300" simplePos="0" relativeHeight="251659264" behindDoc="1" locked="0" layoutInCell="1" allowOverlap="1" wp14:anchorId="2BD3773F" wp14:editId="6A9274CB">
          <wp:simplePos x="0" y="0"/>
          <wp:positionH relativeFrom="column">
            <wp:posOffset>-605790</wp:posOffset>
          </wp:positionH>
          <wp:positionV relativeFrom="paragraph">
            <wp:posOffset>14605</wp:posOffset>
          </wp:positionV>
          <wp:extent cx="7612380" cy="1572895"/>
          <wp:effectExtent l="0" t="0" r="7620"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7612380" cy="15728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E3E801A2"/>
    <w:styleLink w:val="BodyList"/>
    <w:lvl w:ilvl="0">
      <w:start w:val="1"/>
      <w:numFmt w:val="bullet"/>
      <w:pStyle w:val="BodyTextBullet1"/>
      <w:lvlText w:val=""/>
      <w:lvlJc w:val="left"/>
      <w:pPr>
        <w:ind w:left="1080" w:hanging="360"/>
      </w:pPr>
      <w:rPr>
        <w:rFonts w:ascii="Symbol" w:hAnsi="Symbol" w:hint="default"/>
      </w:rPr>
    </w:lvl>
    <w:lvl w:ilvl="1">
      <w:start w:val="1"/>
      <w:numFmt w:val="bullet"/>
      <w:pStyle w:val="BodyTextBullet2"/>
      <w:lvlText w:val="o"/>
      <w:lvlJc w:val="left"/>
      <w:pPr>
        <w:ind w:left="1440" w:hanging="360"/>
      </w:pPr>
      <w:rPr>
        <w:rFonts w:ascii="Courier New" w:hAnsi="Courier New" w:hint="default"/>
      </w:rPr>
    </w:lvl>
    <w:lvl w:ilvl="2">
      <w:start w:val="1"/>
      <w:numFmt w:val="bullet"/>
      <w:pStyle w:val="BodyTextBullet3"/>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B252A10"/>
    <w:multiLevelType w:val="hybridMultilevel"/>
    <w:tmpl w:val="A4DE67FA"/>
    <w:lvl w:ilvl="0" w:tplc="72140840">
      <w:start w:val="1"/>
      <w:numFmt w:val="lowerRoman"/>
      <w:pStyle w:val="numberinglevel2"/>
      <w:lvlText w:val="%1."/>
      <w:lvlJc w:val="right"/>
      <w:pPr>
        <w:ind w:left="2520" w:hanging="360"/>
      </w:p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3" w15:restartNumberingAfterBreak="0">
    <w:nsid w:val="100E2B1F"/>
    <w:multiLevelType w:val="multilevel"/>
    <w:tmpl w:val="57442C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C1F4ED1"/>
    <w:multiLevelType w:val="multilevel"/>
    <w:tmpl w:val="D6DAE8A8"/>
    <w:numStyleLink w:val="TableAttachment"/>
  </w:abstractNum>
  <w:abstractNum w:abstractNumId="6"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A545B19"/>
    <w:multiLevelType w:val="hybridMultilevel"/>
    <w:tmpl w:val="2C7A9268"/>
    <w:lvl w:ilvl="0" w:tplc="0C090013">
      <w:start w:val="1"/>
      <w:numFmt w:val="upperRoman"/>
      <w:lvlText w:val="%1."/>
      <w:lvlJc w:val="right"/>
      <w:pPr>
        <w:ind w:left="1996" w:hanging="360"/>
      </w:p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8" w15:restartNumberingAfterBreak="0">
    <w:nsid w:val="45382BE1"/>
    <w:multiLevelType w:val="hybridMultilevel"/>
    <w:tmpl w:val="0A641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530EF2"/>
    <w:multiLevelType w:val="multilevel"/>
    <w:tmpl w:val="D6DAE8A8"/>
    <w:numStyleLink w:val="TableAttachment"/>
  </w:abstractNum>
  <w:abstractNum w:abstractNumId="10" w15:restartNumberingAfterBreak="0">
    <w:nsid w:val="5EDC6555"/>
    <w:multiLevelType w:val="hybridMultilevel"/>
    <w:tmpl w:val="4308DD7E"/>
    <w:lvl w:ilvl="0" w:tplc="5830865A">
      <w:start w:val="1"/>
      <w:numFmt w:val="bullet"/>
      <w:lvlText w:val=""/>
      <w:lvlJc w:val="left"/>
      <w:pPr>
        <w:ind w:left="2061" w:hanging="360"/>
      </w:pPr>
      <w:rPr>
        <w:rFonts w:ascii="Symbol" w:hAnsi="Symbol" w:hint="default"/>
      </w:rPr>
    </w:lvl>
    <w:lvl w:ilvl="1" w:tplc="0C090003" w:tentative="1">
      <w:start w:val="1"/>
      <w:numFmt w:val="bullet"/>
      <w:lvlText w:val="o"/>
      <w:lvlJc w:val="left"/>
      <w:pPr>
        <w:ind w:left="2781" w:hanging="360"/>
      </w:pPr>
      <w:rPr>
        <w:rFonts w:ascii="Courier New" w:hAnsi="Courier New" w:cs="Courier New" w:hint="default"/>
      </w:rPr>
    </w:lvl>
    <w:lvl w:ilvl="2" w:tplc="0C090005" w:tentative="1">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11" w15:restartNumberingAfterBreak="0">
    <w:nsid w:val="620941C6"/>
    <w:multiLevelType w:val="multilevel"/>
    <w:tmpl w:val="D34A3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0E6005A"/>
    <w:multiLevelType w:val="hybridMultilevel"/>
    <w:tmpl w:val="B4BC183A"/>
    <w:lvl w:ilvl="0" w:tplc="D5B4E1E4">
      <w:start w:val="1"/>
      <w:numFmt w:val="lowerLetter"/>
      <w:pStyle w:val="bulletpointlevel1"/>
      <w:lvlText w:val="%1)"/>
      <w:lvlJc w:val="left"/>
      <w:pPr>
        <w:ind w:left="1996" w:hanging="360"/>
      </w:p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num w:numId="1" w16cid:durableId="395131848">
    <w:abstractNumId w:val="10"/>
  </w:num>
  <w:num w:numId="2" w16cid:durableId="859439272">
    <w:abstractNumId w:val="11"/>
  </w:num>
  <w:num w:numId="3" w16cid:durableId="1368793416">
    <w:abstractNumId w:val="0"/>
  </w:num>
  <w:num w:numId="4" w16cid:durableId="999769360">
    <w:abstractNumId w:val="8"/>
  </w:num>
  <w:num w:numId="5" w16cid:durableId="19461089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2466171">
    <w:abstractNumId w:val="3"/>
  </w:num>
  <w:num w:numId="7" w16cid:durableId="1151021550">
    <w:abstractNumId w:val="4"/>
  </w:num>
  <w:num w:numId="8" w16cid:durableId="268852264">
    <w:abstractNumId w:val="5"/>
  </w:num>
  <w:num w:numId="9" w16cid:durableId="330255753">
    <w:abstractNumId w:val="9"/>
  </w:num>
  <w:num w:numId="10" w16cid:durableId="1468663644">
    <w:abstractNumId w:val="6"/>
  </w:num>
  <w:num w:numId="11" w16cid:durableId="1220361035">
    <w:abstractNumId w:val="1"/>
  </w:num>
  <w:num w:numId="12" w16cid:durableId="663432719">
    <w:abstractNumId w:val="12"/>
  </w:num>
  <w:num w:numId="13" w16cid:durableId="1118262266">
    <w:abstractNumId w:val="7"/>
  </w:num>
  <w:num w:numId="14" w16cid:durableId="826477425">
    <w:abstractNumId w:val="2"/>
  </w:num>
  <w:num w:numId="15" w16cid:durableId="254439069">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778"/>
    <w:rsid w:val="00000EE9"/>
    <w:rsid w:val="00002603"/>
    <w:rsid w:val="00002B77"/>
    <w:rsid w:val="00002C1F"/>
    <w:rsid w:val="00003376"/>
    <w:rsid w:val="00004ADD"/>
    <w:rsid w:val="00010D33"/>
    <w:rsid w:val="00014A01"/>
    <w:rsid w:val="00030EEA"/>
    <w:rsid w:val="000313F1"/>
    <w:rsid w:val="00040121"/>
    <w:rsid w:val="0004023A"/>
    <w:rsid w:val="0004528C"/>
    <w:rsid w:val="00047033"/>
    <w:rsid w:val="00054E8D"/>
    <w:rsid w:val="000553BF"/>
    <w:rsid w:val="000628F4"/>
    <w:rsid w:val="0006781A"/>
    <w:rsid w:val="00070CF1"/>
    <w:rsid w:val="00074719"/>
    <w:rsid w:val="000860DF"/>
    <w:rsid w:val="0008718C"/>
    <w:rsid w:val="00093535"/>
    <w:rsid w:val="00093D0E"/>
    <w:rsid w:val="000A03BA"/>
    <w:rsid w:val="000A0789"/>
    <w:rsid w:val="000A2403"/>
    <w:rsid w:val="000A3A88"/>
    <w:rsid w:val="000A6334"/>
    <w:rsid w:val="000B034A"/>
    <w:rsid w:val="000B380B"/>
    <w:rsid w:val="000B405C"/>
    <w:rsid w:val="000B4FE3"/>
    <w:rsid w:val="000C25C3"/>
    <w:rsid w:val="000C2B63"/>
    <w:rsid w:val="000C5FAE"/>
    <w:rsid w:val="000D0CB5"/>
    <w:rsid w:val="000D20E8"/>
    <w:rsid w:val="000D3D43"/>
    <w:rsid w:val="000E0591"/>
    <w:rsid w:val="000E6505"/>
    <w:rsid w:val="000F45CC"/>
    <w:rsid w:val="000F5244"/>
    <w:rsid w:val="000F68D2"/>
    <w:rsid w:val="00103CE8"/>
    <w:rsid w:val="00107D74"/>
    <w:rsid w:val="001250A3"/>
    <w:rsid w:val="0012664E"/>
    <w:rsid w:val="00127D8D"/>
    <w:rsid w:val="0013030B"/>
    <w:rsid w:val="00130FCA"/>
    <w:rsid w:val="00132D50"/>
    <w:rsid w:val="0013704A"/>
    <w:rsid w:val="00137EF5"/>
    <w:rsid w:val="001418D3"/>
    <w:rsid w:val="00142479"/>
    <w:rsid w:val="00160CEC"/>
    <w:rsid w:val="00163256"/>
    <w:rsid w:val="0016410E"/>
    <w:rsid w:val="0016519A"/>
    <w:rsid w:val="0016523E"/>
    <w:rsid w:val="00171584"/>
    <w:rsid w:val="001721F3"/>
    <w:rsid w:val="00172BD4"/>
    <w:rsid w:val="00174A29"/>
    <w:rsid w:val="00177F81"/>
    <w:rsid w:val="00181329"/>
    <w:rsid w:val="001813FC"/>
    <w:rsid w:val="001824CA"/>
    <w:rsid w:val="00182BA0"/>
    <w:rsid w:val="00184ABB"/>
    <w:rsid w:val="00187AF9"/>
    <w:rsid w:val="001961C1"/>
    <w:rsid w:val="001B0550"/>
    <w:rsid w:val="001B0A45"/>
    <w:rsid w:val="001B57E3"/>
    <w:rsid w:val="001C321F"/>
    <w:rsid w:val="001C376C"/>
    <w:rsid w:val="001C4C08"/>
    <w:rsid w:val="001D240C"/>
    <w:rsid w:val="001D54F4"/>
    <w:rsid w:val="001E0AA2"/>
    <w:rsid w:val="001E4E99"/>
    <w:rsid w:val="001E6BEA"/>
    <w:rsid w:val="001E714E"/>
    <w:rsid w:val="001E7B3C"/>
    <w:rsid w:val="001F04FA"/>
    <w:rsid w:val="001F3A61"/>
    <w:rsid w:val="001F7C8D"/>
    <w:rsid w:val="001F7CD6"/>
    <w:rsid w:val="002103F2"/>
    <w:rsid w:val="00215053"/>
    <w:rsid w:val="002160AE"/>
    <w:rsid w:val="00221993"/>
    <w:rsid w:val="00221FEA"/>
    <w:rsid w:val="00226796"/>
    <w:rsid w:val="00231A33"/>
    <w:rsid w:val="00234CF4"/>
    <w:rsid w:val="00236D18"/>
    <w:rsid w:val="0025299E"/>
    <w:rsid w:val="00254C66"/>
    <w:rsid w:val="002552E2"/>
    <w:rsid w:val="002567A8"/>
    <w:rsid w:val="00260CD7"/>
    <w:rsid w:val="00261AC3"/>
    <w:rsid w:val="002659A9"/>
    <w:rsid w:val="00265B42"/>
    <w:rsid w:val="002720D8"/>
    <w:rsid w:val="0027485D"/>
    <w:rsid w:val="00276BF1"/>
    <w:rsid w:val="00281AC1"/>
    <w:rsid w:val="0028724C"/>
    <w:rsid w:val="00295C2A"/>
    <w:rsid w:val="00296689"/>
    <w:rsid w:val="002B132E"/>
    <w:rsid w:val="002B1C7D"/>
    <w:rsid w:val="002B33CE"/>
    <w:rsid w:val="002B4B04"/>
    <w:rsid w:val="002B5E16"/>
    <w:rsid w:val="002B704B"/>
    <w:rsid w:val="002C6767"/>
    <w:rsid w:val="002D24DC"/>
    <w:rsid w:val="002E0291"/>
    <w:rsid w:val="002E44EA"/>
    <w:rsid w:val="002E4FAC"/>
    <w:rsid w:val="002F1335"/>
    <w:rsid w:val="002F1E8F"/>
    <w:rsid w:val="002F3296"/>
    <w:rsid w:val="003011F5"/>
    <w:rsid w:val="003046A7"/>
    <w:rsid w:val="0030523D"/>
    <w:rsid w:val="00311FBA"/>
    <w:rsid w:val="00316E92"/>
    <w:rsid w:val="003175D6"/>
    <w:rsid w:val="00321929"/>
    <w:rsid w:val="0032218E"/>
    <w:rsid w:val="00325AA2"/>
    <w:rsid w:val="00325B67"/>
    <w:rsid w:val="00326FDB"/>
    <w:rsid w:val="00331215"/>
    <w:rsid w:val="00332B67"/>
    <w:rsid w:val="00341A0B"/>
    <w:rsid w:val="003426BA"/>
    <w:rsid w:val="0036288E"/>
    <w:rsid w:val="00362FD7"/>
    <w:rsid w:val="00367886"/>
    <w:rsid w:val="00372F6C"/>
    <w:rsid w:val="00380AE9"/>
    <w:rsid w:val="00380DCD"/>
    <w:rsid w:val="00381FBD"/>
    <w:rsid w:val="00382B21"/>
    <w:rsid w:val="003833EA"/>
    <w:rsid w:val="003848D7"/>
    <w:rsid w:val="003907B6"/>
    <w:rsid w:val="00391C34"/>
    <w:rsid w:val="00395F1B"/>
    <w:rsid w:val="003A43F9"/>
    <w:rsid w:val="003B162A"/>
    <w:rsid w:val="003B464A"/>
    <w:rsid w:val="003C1F2E"/>
    <w:rsid w:val="003C7ACB"/>
    <w:rsid w:val="003D0778"/>
    <w:rsid w:val="003D0936"/>
    <w:rsid w:val="003D0D41"/>
    <w:rsid w:val="003D5467"/>
    <w:rsid w:val="003D6157"/>
    <w:rsid w:val="003E57FD"/>
    <w:rsid w:val="003E6266"/>
    <w:rsid w:val="003F2798"/>
    <w:rsid w:val="003F2A26"/>
    <w:rsid w:val="003F4BE7"/>
    <w:rsid w:val="003F7053"/>
    <w:rsid w:val="004032A9"/>
    <w:rsid w:val="004103D4"/>
    <w:rsid w:val="00410D0D"/>
    <w:rsid w:val="0041646C"/>
    <w:rsid w:val="00416A8B"/>
    <w:rsid w:val="004204AC"/>
    <w:rsid w:val="00423BE9"/>
    <w:rsid w:val="00424213"/>
    <w:rsid w:val="00430E2F"/>
    <w:rsid w:val="00434C35"/>
    <w:rsid w:val="00446781"/>
    <w:rsid w:val="00451A71"/>
    <w:rsid w:val="00452C2D"/>
    <w:rsid w:val="004545FB"/>
    <w:rsid w:val="0045582B"/>
    <w:rsid w:val="00461A9F"/>
    <w:rsid w:val="004620AF"/>
    <w:rsid w:val="0046708D"/>
    <w:rsid w:val="00467B00"/>
    <w:rsid w:val="0047047A"/>
    <w:rsid w:val="00482FAA"/>
    <w:rsid w:val="004836AA"/>
    <w:rsid w:val="004906BB"/>
    <w:rsid w:val="00491B95"/>
    <w:rsid w:val="004937D9"/>
    <w:rsid w:val="00493D04"/>
    <w:rsid w:val="004950D6"/>
    <w:rsid w:val="004A672E"/>
    <w:rsid w:val="004A7F24"/>
    <w:rsid w:val="004B06F2"/>
    <w:rsid w:val="004B474D"/>
    <w:rsid w:val="004B56A8"/>
    <w:rsid w:val="004B7E21"/>
    <w:rsid w:val="004D16C4"/>
    <w:rsid w:val="004E1441"/>
    <w:rsid w:val="004E21F5"/>
    <w:rsid w:val="004E47CD"/>
    <w:rsid w:val="004E6BFE"/>
    <w:rsid w:val="004E7D36"/>
    <w:rsid w:val="004F1F47"/>
    <w:rsid w:val="004F7612"/>
    <w:rsid w:val="00500D32"/>
    <w:rsid w:val="005015EA"/>
    <w:rsid w:val="00502982"/>
    <w:rsid w:val="00504AF7"/>
    <w:rsid w:val="00506BEB"/>
    <w:rsid w:val="0050713C"/>
    <w:rsid w:val="005108CE"/>
    <w:rsid w:val="00514858"/>
    <w:rsid w:val="00517DBE"/>
    <w:rsid w:val="0052149B"/>
    <w:rsid w:val="005251EE"/>
    <w:rsid w:val="005322C6"/>
    <w:rsid w:val="005376E1"/>
    <w:rsid w:val="00541320"/>
    <w:rsid w:val="00552C9A"/>
    <w:rsid w:val="00553919"/>
    <w:rsid w:val="00553E81"/>
    <w:rsid w:val="00554A3E"/>
    <w:rsid w:val="00556BDA"/>
    <w:rsid w:val="00560D1D"/>
    <w:rsid w:val="00561E5E"/>
    <w:rsid w:val="00565941"/>
    <w:rsid w:val="00573591"/>
    <w:rsid w:val="00573794"/>
    <w:rsid w:val="00573E4F"/>
    <w:rsid w:val="0057636D"/>
    <w:rsid w:val="005829DB"/>
    <w:rsid w:val="00582ECA"/>
    <w:rsid w:val="00584354"/>
    <w:rsid w:val="00593698"/>
    <w:rsid w:val="00593C43"/>
    <w:rsid w:val="005A24B5"/>
    <w:rsid w:val="005A5A1B"/>
    <w:rsid w:val="005B323F"/>
    <w:rsid w:val="005B4941"/>
    <w:rsid w:val="005C78F2"/>
    <w:rsid w:val="005D1610"/>
    <w:rsid w:val="005D3FF5"/>
    <w:rsid w:val="005E0379"/>
    <w:rsid w:val="005E1616"/>
    <w:rsid w:val="005E744D"/>
    <w:rsid w:val="005F33BA"/>
    <w:rsid w:val="00604388"/>
    <w:rsid w:val="00607871"/>
    <w:rsid w:val="00610552"/>
    <w:rsid w:val="00615B0E"/>
    <w:rsid w:val="00616586"/>
    <w:rsid w:val="00620448"/>
    <w:rsid w:val="00621D16"/>
    <w:rsid w:val="00623490"/>
    <w:rsid w:val="0062409A"/>
    <w:rsid w:val="0062653A"/>
    <w:rsid w:val="00637F6E"/>
    <w:rsid w:val="00640162"/>
    <w:rsid w:val="006430C6"/>
    <w:rsid w:val="0064634F"/>
    <w:rsid w:val="00654096"/>
    <w:rsid w:val="006540D2"/>
    <w:rsid w:val="006548BB"/>
    <w:rsid w:val="00657861"/>
    <w:rsid w:val="0066153E"/>
    <w:rsid w:val="00663795"/>
    <w:rsid w:val="006677F7"/>
    <w:rsid w:val="00667C99"/>
    <w:rsid w:val="0067371A"/>
    <w:rsid w:val="00686724"/>
    <w:rsid w:val="00690C5A"/>
    <w:rsid w:val="006918E1"/>
    <w:rsid w:val="00692377"/>
    <w:rsid w:val="00692D78"/>
    <w:rsid w:val="006A5A35"/>
    <w:rsid w:val="006A7904"/>
    <w:rsid w:val="006B3BE8"/>
    <w:rsid w:val="006B3CA4"/>
    <w:rsid w:val="006B3F59"/>
    <w:rsid w:val="006B5E78"/>
    <w:rsid w:val="006B698A"/>
    <w:rsid w:val="006C0B2F"/>
    <w:rsid w:val="006C2AF0"/>
    <w:rsid w:val="006C3830"/>
    <w:rsid w:val="006C7E98"/>
    <w:rsid w:val="006D1FF0"/>
    <w:rsid w:val="006D3BB3"/>
    <w:rsid w:val="006E59AE"/>
    <w:rsid w:val="006F1541"/>
    <w:rsid w:val="006F7E88"/>
    <w:rsid w:val="00713656"/>
    <w:rsid w:val="00716C94"/>
    <w:rsid w:val="007176B6"/>
    <w:rsid w:val="0072086A"/>
    <w:rsid w:val="007227B4"/>
    <w:rsid w:val="00726170"/>
    <w:rsid w:val="007307A2"/>
    <w:rsid w:val="007343F6"/>
    <w:rsid w:val="00735A61"/>
    <w:rsid w:val="00744BC3"/>
    <w:rsid w:val="00745FE8"/>
    <w:rsid w:val="00757599"/>
    <w:rsid w:val="007633AA"/>
    <w:rsid w:val="0076498B"/>
    <w:rsid w:val="00765382"/>
    <w:rsid w:val="00772F75"/>
    <w:rsid w:val="00781C55"/>
    <w:rsid w:val="00786E36"/>
    <w:rsid w:val="0079363B"/>
    <w:rsid w:val="00794663"/>
    <w:rsid w:val="00795009"/>
    <w:rsid w:val="007962FA"/>
    <w:rsid w:val="007A1455"/>
    <w:rsid w:val="007A4C16"/>
    <w:rsid w:val="007A553C"/>
    <w:rsid w:val="007A5BF8"/>
    <w:rsid w:val="007A6B3F"/>
    <w:rsid w:val="007B27AD"/>
    <w:rsid w:val="007B371A"/>
    <w:rsid w:val="007B399F"/>
    <w:rsid w:val="007B4EB1"/>
    <w:rsid w:val="007B5978"/>
    <w:rsid w:val="007C306B"/>
    <w:rsid w:val="007C4AD0"/>
    <w:rsid w:val="007D54F7"/>
    <w:rsid w:val="007D7510"/>
    <w:rsid w:val="007E1CF2"/>
    <w:rsid w:val="007E2053"/>
    <w:rsid w:val="007E2F26"/>
    <w:rsid w:val="007E7960"/>
    <w:rsid w:val="00800AEC"/>
    <w:rsid w:val="00803372"/>
    <w:rsid w:val="00804227"/>
    <w:rsid w:val="0081009F"/>
    <w:rsid w:val="00813405"/>
    <w:rsid w:val="0081504D"/>
    <w:rsid w:val="00832B1A"/>
    <w:rsid w:val="00835A07"/>
    <w:rsid w:val="00843221"/>
    <w:rsid w:val="008466A8"/>
    <w:rsid w:val="00846D6C"/>
    <w:rsid w:val="00847BC5"/>
    <w:rsid w:val="008619AA"/>
    <w:rsid w:val="008620DA"/>
    <w:rsid w:val="00870600"/>
    <w:rsid w:val="008778E6"/>
    <w:rsid w:val="00877E32"/>
    <w:rsid w:val="008802B2"/>
    <w:rsid w:val="00882A7E"/>
    <w:rsid w:val="00884960"/>
    <w:rsid w:val="00890486"/>
    <w:rsid w:val="008917A0"/>
    <w:rsid w:val="00896810"/>
    <w:rsid w:val="008A2BBB"/>
    <w:rsid w:val="008A2EB4"/>
    <w:rsid w:val="008C3C77"/>
    <w:rsid w:val="008C6682"/>
    <w:rsid w:val="008C7779"/>
    <w:rsid w:val="008E50FC"/>
    <w:rsid w:val="008E7E19"/>
    <w:rsid w:val="00900DE5"/>
    <w:rsid w:val="009019F4"/>
    <w:rsid w:val="0090241F"/>
    <w:rsid w:val="00907C7D"/>
    <w:rsid w:val="00910916"/>
    <w:rsid w:val="00911056"/>
    <w:rsid w:val="009128E0"/>
    <w:rsid w:val="00914040"/>
    <w:rsid w:val="00923848"/>
    <w:rsid w:val="009316EC"/>
    <w:rsid w:val="00932500"/>
    <w:rsid w:val="009416A1"/>
    <w:rsid w:val="0094322F"/>
    <w:rsid w:val="0094359A"/>
    <w:rsid w:val="00947758"/>
    <w:rsid w:val="00951B68"/>
    <w:rsid w:val="009521F1"/>
    <w:rsid w:val="00952DC0"/>
    <w:rsid w:val="00956EC1"/>
    <w:rsid w:val="00957E11"/>
    <w:rsid w:val="00963593"/>
    <w:rsid w:val="00963FA3"/>
    <w:rsid w:val="00964118"/>
    <w:rsid w:val="00966DA8"/>
    <w:rsid w:val="00975C7B"/>
    <w:rsid w:val="009776B3"/>
    <w:rsid w:val="00983579"/>
    <w:rsid w:val="00985EC7"/>
    <w:rsid w:val="00991A9A"/>
    <w:rsid w:val="00996496"/>
    <w:rsid w:val="00997D66"/>
    <w:rsid w:val="009A0752"/>
    <w:rsid w:val="009A0F9C"/>
    <w:rsid w:val="009A3D44"/>
    <w:rsid w:val="009A58FE"/>
    <w:rsid w:val="009A5AE1"/>
    <w:rsid w:val="009A6DFE"/>
    <w:rsid w:val="009A7F77"/>
    <w:rsid w:val="009B3CF1"/>
    <w:rsid w:val="009C0FB0"/>
    <w:rsid w:val="009C210E"/>
    <w:rsid w:val="009C2A66"/>
    <w:rsid w:val="009C2B2B"/>
    <w:rsid w:val="009C2CE8"/>
    <w:rsid w:val="009C313A"/>
    <w:rsid w:val="009C4833"/>
    <w:rsid w:val="009C7DF8"/>
    <w:rsid w:val="009D1539"/>
    <w:rsid w:val="009E216E"/>
    <w:rsid w:val="009E2A28"/>
    <w:rsid w:val="009E333C"/>
    <w:rsid w:val="009F0CC6"/>
    <w:rsid w:val="009F25AD"/>
    <w:rsid w:val="00A01A65"/>
    <w:rsid w:val="00A12703"/>
    <w:rsid w:val="00A1343C"/>
    <w:rsid w:val="00A16B24"/>
    <w:rsid w:val="00A17BA4"/>
    <w:rsid w:val="00A17E5C"/>
    <w:rsid w:val="00A24295"/>
    <w:rsid w:val="00A26FEF"/>
    <w:rsid w:val="00A301E6"/>
    <w:rsid w:val="00A33712"/>
    <w:rsid w:val="00A357FD"/>
    <w:rsid w:val="00A35E4C"/>
    <w:rsid w:val="00A400C1"/>
    <w:rsid w:val="00A420B1"/>
    <w:rsid w:val="00A42FAE"/>
    <w:rsid w:val="00A46A17"/>
    <w:rsid w:val="00A52A09"/>
    <w:rsid w:val="00A57E22"/>
    <w:rsid w:val="00A607BD"/>
    <w:rsid w:val="00A65018"/>
    <w:rsid w:val="00A67827"/>
    <w:rsid w:val="00A73182"/>
    <w:rsid w:val="00A768DE"/>
    <w:rsid w:val="00A82674"/>
    <w:rsid w:val="00A82A5C"/>
    <w:rsid w:val="00A85514"/>
    <w:rsid w:val="00A9429A"/>
    <w:rsid w:val="00A95F87"/>
    <w:rsid w:val="00A968B0"/>
    <w:rsid w:val="00AA3780"/>
    <w:rsid w:val="00AA7AAE"/>
    <w:rsid w:val="00AB170D"/>
    <w:rsid w:val="00AB6F53"/>
    <w:rsid w:val="00AB7AFB"/>
    <w:rsid w:val="00AC37C4"/>
    <w:rsid w:val="00AC402C"/>
    <w:rsid w:val="00AC483E"/>
    <w:rsid w:val="00AD61DB"/>
    <w:rsid w:val="00AD6463"/>
    <w:rsid w:val="00AE0606"/>
    <w:rsid w:val="00AE1698"/>
    <w:rsid w:val="00AE33F7"/>
    <w:rsid w:val="00AE3C61"/>
    <w:rsid w:val="00AE6BD2"/>
    <w:rsid w:val="00AE6E17"/>
    <w:rsid w:val="00AF2C98"/>
    <w:rsid w:val="00AF49DD"/>
    <w:rsid w:val="00AF5FD5"/>
    <w:rsid w:val="00B01438"/>
    <w:rsid w:val="00B06FD7"/>
    <w:rsid w:val="00B10883"/>
    <w:rsid w:val="00B17351"/>
    <w:rsid w:val="00B259A9"/>
    <w:rsid w:val="00B32941"/>
    <w:rsid w:val="00B3653D"/>
    <w:rsid w:val="00B36CBB"/>
    <w:rsid w:val="00B42102"/>
    <w:rsid w:val="00B42DDD"/>
    <w:rsid w:val="00B57BF8"/>
    <w:rsid w:val="00B64039"/>
    <w:rsid w:val="00B712C5"/>
    <w:rsid w:val="00B73412"/>
    <w:rsid w:val="00B741C8"/>
    <w:rsid w:val="00B851BF"/>
    <w:rsid w:val="00B96B15"/>
    <w:rsid w:val="00BA0F9F"/>
    <w:rsid w:val="00BA1635"/>
    <w:rsid w:val="00BA24CD"/>
    <w:rsid w:val="00BA3EC5"/>
    <w:rsid w:val="00BA6F06"/>
    <w:rsid w:val="00BB0EAC"/>
    <w:rsid w:val="00BB4D86"/>
    <w:rsid w:val="00BC2920"/>
    <w:rsid w:val="00BC2FE0"/>
    <w:rsid w:val="00BD0E0E"/>
    <w:rsid w:val="00BD29FB"/>
    <w:rsid w:val="00BD2A92"/>
    <w:rsid w:val="00BE3F35"/>
    <w:rsid w:val="00BE615D"/>
    <w:rsid w:val="00BE6839"/>
    <w:rsid w:val="00BE6BFA"/>
    <w:rsid w:val="00BF3350"/>
    <w:rsid w:val="00BF6107"/>
    <w:rsid w:val="00C05722"/>
    <w:rsid w:val="00C06B2A"/>
    <w:rsid w:val="00C07453"/>
    <w:rsid w:val="00C101B2"/>
    <w:rsid w:val="00C1551F"/>
    <w:rsid w:val="00C163DF"/>
    <w:rsid w:val="00C1689C"/>
    <w:rsid w:val="00C169EC"/>
    <w:rsid w:val="00C21242"/>
    <w:rsid w:val="00C264C5"/>
    <w:rsid w:val="00C377D5"/>
    <w:rsid w:val="00C37F84"/>
    <w:rsid w:val="00C44DEC"/>
    <w:rsid w:val="00C4747C"/>
    <w:rsid w:val="00C47F47"/>
    <w:rsid w:val="00C51115"/>
    <w:rsid w:val="00C530C2"/>
    <w:rsid w:val="00C561DD"/>
    <w:rsid w:val="00C57352"/>
    <w:rsid w:val="00C615AA"/>
    <w:rsid w:val="00C672A0"/>
    <w:rsid w:val="00C8182C"/>
    <w:rsid w:val="00C94FB0"/>
    <w:rsid w:val="00C9798A"/>
    <w:rsid w:val="00CA0D1A"/>
    <w:rsid w:val="00CA6F76"/>
    <w:rsid w:val="00CA7C48"/>
    <w:rsid w:val="00CC0A2D"/>
    <w:rsid w:val="00CE5400"/>
    <w:rsid w:val="00CE65D9"/>
    <w:rsid w:val="00CF14FE"/>
    <w:rsid w:val="00CF3494"/>
    <w:rsid w:val="00CF75C6"/>
    <w:rsid w:val="00D024F3"/>
    <w:rsid w:val="00D16886"/>
    <w:rsid w:val="00D213D1"/>
    <w:rsid w:val="00D21626"/>
    <w:rsid w:val="00D21D8B"/>
    <w:rsid w:val="00D22CE7"/>
    <w:rsid w:val="00D2401F"/>
    <w:rsid w:val="00D27948"/>
    <w:rsid w:val="00D34594"/>
    <w:rsid w:val="00D41A93"/>
    <w:rsid w:val="00D46899"/>
    <w:rsid w:val="00D52917"/>
    <w:rsid w:val="00D568DA"/>
    <w:rsid w:val="00D67A83"/>
    <w:rsid w:val="00D70431"/>
    <w:rsid w:val="00D71C89"/>
    <w:rsid w:val="00D77FB2"/>
    <w:rsid w:val="00D81E7F"/>
    <w:rsid w:val="00D87679"/>
    <w:rsid w:val="00D974D2"/>
    <w:rsid w:val="00DA0638"/>
    <w:rsid w:val="00DA0837"/>
    <w:rsid w:val="00DA50F1"/>
    <w:rsid w:val="00DA5768"/>
    <w:rsid w:val="00DA5D22"/>
    <w:rsid w:val="00DA6F73"/>
    <w:rsid w:val="00DB0948"/>
    <w:rsid w:val="00DB2057"/>
    <w:rsid w:val="00DB398E"/>
    <w:rsid w:val="00DC22F7"/>
    <w:rsid w:val="00DC4D07"/>
    <w:rsid w:val="00DC7400"/>
    <w:rsid w:val="00DC76CB"/>
    <w:rsid w:val="00DD074D"/>
    <w:rsid w:val="00DD07E2"/>
    <w:rsid w:val="00DD1257"/>
    <w:rsid w:val="00DD1D22"/>
    <w:rsid w:val="00DD373E"/>
    <w:rsid w:val="00DD40CE"/>
    <w:rsid w:val="00DD49F7"/>
    <w:rsid w:val="00DD544B"/>
    <w:rsid w:val="00DD7428"/>
    <w:rsid w:val="00DE2E18"/>
    <w:rsid w:val="00DE3813"/>
    <w:rsid w:val="00DE736F"/>
    <w:rsid w:val="00DF66E2"/>
    <w:rsid w:val="00E0021B"/>
    <w:rsid w:val="00E01EBF"/>
    <w:rsid w:val="00E024BD"/>
    <w:rsid w:val="00E02637"/>
    <w:rsid w:val="00E02A27"/>
    <w:rsid w:val="00E05A56"/>
    <w:rsid w:val="00E0756C"/>
    <w:rsid w:val="00E1365F"/>
    <w:rsid w:val="00E14F99"/>
    <w:rsid w:val="00E1599C"/>
    <w:rsid w:val="00E208BB"/>
    <w:rsid w:val="00E26B9B"/>
    <w:rsid w:val="00E27C17"/>
    <w:rsid w:val="00E34AC6"/>
    <w:rsid w:val="00E3609B"/>
    <w:rsid w:val="00E37682"/>
    <w:rsid w:val="00E37EAF"/>
    <w:rsid w:val="00E40A8E"/>
    <w:rsid w:val="00E61E58"/>
    <w:rsid w:val="00E65BA6"/>
    <w:rsid w:val="00E87046"/>
    <w:rsid w:val="00E870D3"/>
    <w:rsid w:val="00E91ADE"/>
    <w:rsid w:val="00E97263"/>
    <w:rsid w:val="00EA30B0"/>
    <w:rsid w:val="00EA3BBC"/>
    <w:rsid w:val="00EA5200"/>
    <w:rsid w:val="00EA592B"/>
    <w:rsid w:val="00EB1619"/>
    <w:rsid w:val="00EB5E7B"/>
    <w:rsid w:val="00EB7B3A"/>
    <w:rsid w:val="00EC1A5B"/>
    <w:rsid w:val="00EC1E60"/>
    <w:rsid w:val="00EC29F3"/>
    <w:rsid w:val="00EC2EBA"/>
    <w:rsid w:val="00EC3070"/>
    <w:rsid w:val="00EC742B"/>
    <w:rsid w:val="00ED0D11"/>
    <w:rsid w:val="00EE1E93"/>
    <w:rsid w:val="00EE2460"/>
    <w:rsid w:val="00EE2EB5"/>
    <w:rsid w:val="00EE428A"/>
    <w:rsid w:val="00EF2DBF"/>
    <w:rsid w:val="00EF370B"/>
    <w:rsid w:val="00F0377B"/>
    <w:rsid w:val="00F0551C"/>
    <w:rsid w:val="00F10CEF"/>
    <w:rsid w:val="00F24F0B"/>
    <w:rsid w:val="00F277A2"/>
    <w:rsid w:val="00F30155"/>
    <w:rsid w:val="00F33EB8"/>
    <w:rsid w:val="00F359D9"/>
    <w:rsid w:val="00F36939"/>
    <w:rsid w:val="00F3750A"/>
    <w:rsid w:val="00F405D8"/>
    <w:rsid w:val="00F476AD"/>
    <w:rsid w:val="00F517FB"/>
    <w:rsid w:val="00F53D12"/>
    <w:rsid w:val="00F553BC"/>
    <w:rsid w:val="00F55A25"/>
    <w:rsid w:val="00F55A47"/>
    <w:rsid w:val="00F60731"/>
    <w:rsid w:val="00F7094E"/>
    <w:rsid w:val="00F72F3F"/>
    <w:rsid w:val="00F751B5"/>
    <w:rsid w:val="00F82E3D"/>
    <w:rsid w:val="00F83D97"/>
    <w:rsid w:val="00F8578D"/>
    <w:rsid w:val="00F861E1"/>
    <w:rsid w:val="00F87262"/>
    <w:rsid w:val="00F87B51"/>
    <w:rsid w:val="00F87B5B"/>
    <w:rsid w:val="00F9184C"/>
    <w:rsid w:val="00F9609C"/>
    <w:rsid w:val="00FA3AB4"/>
    <w:rsid w:val="00FA4256"/>
    <w:rsid w:val="00FA5635"/>
    <w:rsid w:val="00FA7295"/>
    <w:rsid w:val="00FB0753"/>
    <w:rsid w:val="00FB1AF6"/>
    <w:rsid w:val="00FC4E25"/>
    <w:rsid w:val="00FC5401"/>
    <w:rsid w:val="00FC639F"/>
    <w:rsid w:val="00FE32CD"/>
    <w:rsid w:val="00FE66B3"/>
    <w:rsid w:val="00FF13E2"/>
    <w:rsid w:val="00FF20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8C74C"/>
  <w15:chartTrackingRefBased/>
  <w15:docId w15:val="{E61FC8E9-E416-47A4-A4B7-6B3598E73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ttachment Body Text"/>
    <w:qFormat/>
    <w:rsid w:val="00794663"/>
    <w:pPr>
      <w:spacing w:after="120" w:line="240" w:lineRule="auto"/>
    </w:pPr>
    <w:rPr>
      <w:rFonts w:ascii="TheSansB W3 Light" w:hAnsi="TheSansB W3 Light"/>
      <w:sz w:val="20"/>
    </w:rPr>
  </w:style>
  <w:style w:type="paragraph" w:styleId="Heading1">
    <w:name w:val="heading 1"/>
    <w:next w:val="BODYTEXTELAA"/>
    <w:link w:val="Heading1Char"/>
    <w:autoRedefine/>
    <w:uiPriority w:val="9"/>
    <w:semiHidden/>
    <w:qFormat/>
    <w:rsid w:val="007343F6"/>
    <w:pPr>
      <w:keepNext/>
      <w:keepLines/>
      <w:spacing w:before="120" w:after="0" w:line="240" w:lineRule="auto"/>
      <w:ind w:left="1276"/>
      <w:outlineLvl w:val="0"/>
    </w:pPr>
    <w:rPr>
      <w:rFonts w:ascii="Juhl" w:eastAsiaTheme="majorEastAsia" w:hAnsi="Juhl" w:cstheme="majorBidi"/>
      <w:b/>
      <w:bCs/>
      <w:caps/>
      <w:color w:val="EE4158"/>
      <w:sz w:val="24"/>
      <w:szCs w:val="28"/>
    </w:rPr>
  </w:style>
  <w:style w:type="paragraph" w:styleId="Heading2">
    <w:name w:val="heading 2"/>
    <w:basedOn w:val="Heading1"/>
    <w:next w:val="BODYTEXTELAA"/>
    <w:link w:val="Heading2Char"/>
    <w:autoRedefine/>
    <w:uiPriority w:val="9"/>
    <w:semiHidden/>
    <w:qFormat/>
    <w:rsid w:val="00A95F87"/>
    <w:pPr>
      <w:spacing w:before="200"/>
      <w:outlineLvl w:val="1"/>
    </w:pPr>
    <w:rPr>
      <w:rFonts w:ascii="Juhl Bold" w:hAnsi="Juhl Bold"/>
      <w:b w:val="0"/>
      <w:bCs w:val="0"/>
      <w:color w:val="auto"/>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EE2EB5"/>
    <w:rPr>
      <w:rFonts w:ascii="Juhl" w:eastAsiaTheme="majorEastAsia" w:hAnsi="Juhl" w:cstheme="majorBidi"/>
      <w:b/>
      <w:bCs/>
      <w:caps/>
      <w:color w:val="EE4158"/>
      <w:sz w:val="24"/>
      <w:szCs w:val="28"/>
    </w:rPr>
  </w:style>
  <w:style w:type="character" w:customStyle="1" w:styleId="Heading2Char">
    <w:name w:val="Heading 2 Char"/>
    <w:basedOn w:val="DefaultParagraphFont"/>
    <w:link w:val="Heading2"/>
    <w:uiPriority w:val="9"/>
    <w:semiHidden/>
    <w:rsid w:val="00EE2EB5"/>
    <w:rPr>
      <w:rFonts w:ascii="Juhl Bold" w:eastAsiaTheme="majorEastAsia" w:hAnsi="Juhl Bold" w:cstheme="majorBidi"/>
      <w:caps/>
      <w:szCs w:val="26"/>
    </w:rPr>
  </w:style>
  <w:style w:type="paragraph" w:styleId="Title">
    <w:name w:val="Title"/>
    <w:aliases w:val="Policy Title"/>
    <w:basedOn w:val="Normal"/>
    <w:next w:val="PolicySub-Title"/>
    <w:link w:val="TitleChar"/>
    <w:autoRedefine/>
    <w:qFormat/>
    <w:rsid w:val="00F359D9"/>
    <w:pPr>
      <w:spacing w:after="60"/>
      <w:contextualSpacing/>
    </w:pPr>
    <w:rPr>
      <w:rFonts w:ascii="Juhl Bold" w:eastAsiaTheme="majorEastAsia" w:hAnsi="Juhl Bold" w:cstheme="majorBidi"/>
      <w:b/>
      <w:caps/>
      <w:color w:val="5C315E"/>
      <w:spacing w:val="5"/>
      <w:kern w:val="28"/>
      <w:sz w:val="44"/>
      <w:szCs w:val="52"/>
    </w:rPr>
  </w:style>
  <w:style w:type="character" w:customStyle="1" w:styleId="TitleChar">
    <w:name w:val="Title Char"/>
    <w:aliases w:val="Policy Title Char"/>
    <w:basedOn w:val="DefaultParagraphFont"/>
    <w:link w:val="Title"/>
    <w:rsid w:val="00F359D9"/>
    <w:rPr>
      <w:rFonts w:ascii="Juhl Bold" w:eastAsiaTheme="majorEastAsia" w:hAnsi="Juhl Bold" w:cstheme="majorBidi"/>
      <w:b/>
      <w:caps/>
      <w:color w:val="5C315E"/>
      <w:spacing w:val="5"/>
      <w:kern w:val="28"/>
      <w:sz w:val="44"/>
      <w:szCs w:val="52"/>
    </w:rPr>
  </w:style>
  <w:style w:type="paragraph" w:styleId="ListParagraph">
    <w:name w:val="List Paragraph"/>
    <w:basedOn w:val="Normal"/>
    <w:autoRedefine/>
    <w:uiPriority w:val="34"/>
    <w:unhideWhenUsed/>
    <w:qFormat/>
    <w:rsid w:val="00EA30B0"/>
    <w:pPr>
      <w:ind w:left="720"/>
      <w:contextualSpacing/>
    </w:pPr>
    <w:rPr>
      <w:rFonts w:eastAsia="Times New Roman" w:cs="Times New Roman"/>
      <w:sz w:val="24"/>
      <w:szCs w:val="24"/>
      <w:lang w:eastAsia="en-AU"/>
    </w:rPr>
  </w:style>
  <w:style w:type="paragraph" w:customStyle="1" w:styleId="BODYTEXTELAA">
    <w:name w:val="BODY TEXT ELAA"/>
    <w:basedOn w:val="Normal"/>
    <w:link w:val="BODYTEXTELAAChar"/>
    <w:autoRedefine/>
    <w:qFormat/>
    <w:rsid w:val="009019F4"/>
    <w:pPr>
      <w:ind w:left="1276"/>
    </w:pPr>
    <w:rPr>
      <w:szCs w:val="24"/>
    </w:rPr>
  </w:style>
  <w:style w:type="paragraph" w:customStyle="1" w:styleId="PolicySub-Title">
    <w:name w:val="Policy Sub-Title"/>
    <w:basedOn w:val="Title"/>
    <w:autoRedefine/>
    <w:qFormat/>
    <w:rsid w:val="004B56A8"/>
    <w:rPr>
      <w:color w:val="00ABBE"/>
      <w:sz w:val="20"/>
    </w:rPr>
  </w:style>
  <w:style w:type="paragraph" w:customStyle="1" w:styleId="DisclaimerText">
    <w:name w:val="Disclaimer Text"/>
    <w:basedOn w:val="BODYTEXTELAA"/>
    <w:link w:val="DisclaimerTextChar"/>
    <w:autoRedefine/>
    <w:semiHidden/>
    <w:qFormat/>
    <w:rsid w:val="007C4AD0"/>
    <w:pPr>
      <w:ind w:left="426" w:right="848"/>
      <w:jc w:val="center"/>
    </w:pPr>
    <w:rPr>
      <w:rFonts w:ascii="TheSansB W5 Plain" w:hAnsi="TheSansB W5 Plain"/>
      <w:b/>
      <w:color w:val="FF0000"/>
      <w:sz w:val="32"/>
      <w:szCs w:val="32"/>
    </w:rPr>
  </w:style>
  <w:style w:type="paragraph" w:styleId="Header">
    <w:name w:val="header"/>
    <w:basedOn w:val="Normal"/>
    <w:link w:val="HeaderChar"/>
    <w:uiPriority w:val="99"/>
    <w:unhideWhenUsed/>
    <w:rsid w:val="004B56A8"/>
    <w:pPr>
      <w:tabs>
        <w:tab w:val="center" w:pos="4513"/>
        <w:tab w:val="right" w:pos="9026"/>
      </w:tabs>
    </w:pPr>
  </w:style>
  <w:style w:type="character" w:customStyle="1" w:styleId="HeaderChar">
    <w:name w:val="Header Char"/>
    <w:basedOn w:val="DefaultParagraphFont"/>
    <w:link w:val="Header"/>
    <w:uiPriority w:val="99"/>
    <w:rsid w:val="004B56A8"/>
    <w:rPr>
      <w:rFonts w:ascii="TheSansB W3 Light" w:hAnsi="TheSansB W3 Light"/>
      <w:sz w:val="20"/>
    </w:rPr>
  </w:style>
  <w:style w:type="paragraph" w:styleId="Footer">
    <w:name w:val="footer"/>
    <w:basedOn w:val="Normal"/>
    <w:link w:val="FooterChar"/>
    <w:autoRedefine/>
    <w:uiPriority w:val="99"/>
    <w:unhideWhenUsed/>
    <w:qFormat/>
    <w:rsid w:val="00236D18"/>
    <w:pPr>
      <w:tabs>
        <w:tab w:val="center" w:pos="4513"/>
        <w:tab w:val="right" w:pos="9026"/>
      </w:tabs>
      <w:spacing w:after="0"/>
    </w:pPr>
    <w:rPr>
      <w:sz w:val="16"/>
    </w:rPr>
  </w:style>
  <w:style w:type="character" w:customStyle="1" w:styleId="FooterChar">
    <w:name w:val="Footer Char"/>
    <w:basedOn w:val="DefaultParagraphFont"/>
    <w:link w:val="Footer"/>
    <w:uiPriority w:val="99"/>
    <w:rsid w:val="00236D18"/>
    <w:rPr>
      <w:rFonts w:ascii="TheSansB W3 Light" w:hAnsi="TheSansB W3 Light"/>
      <w:sz w:val="16"/>
    </w:rPr>
  </w:style>
  <w:style w:type="paragraph" w:customStyle="1" w:styleId="BodyTextBullet1">
    <w:name w:val="Body Text Bullet 1"/>
    <w:basedOn w:val="BODYTEXTELAA"/>
    <w:link w:val="BodyTextBullet1Char"/>
    <w:autoRedefine/>
    <w:qFormat/>
    <w:rsid w:val="002F1335"/>
    <w:pPr>
      <w:numPr>
        <w:numId w:val="11"/>
      </w:numPr>
      <w:spacing w:after="0"/>
      <w:ind w:left="2058" w:hanging="357"/>
      <w:contextualSpacing/>
    </w:pPr>
  </w:style>
  <w:style w:type="paragraph" w:customStyle="1" w:styleId="PolicyStatement">
    <w:name w:val="Policy Statement"/>
    <w:basedOn w:val="Heading1"/>
    <w:autoRedefine/>
    <w:qFormat/>
    <w:rsid w:val="00A95F87"/>
    <w:rPr>
      <w:color w:val="644065"/>
    </w:rPr>
  </w:style>
  <w:style w:type="paragraph" w:customStyle="1" w:styleId="RefertoSourceDefinitionsAttachment">
    <w:name w:val="Refer to Source/Definitions/Attachment"/>
    <w:basedOn w:val="BODYTEXTELAA"/>
    <w:link w:val="RefertoSourceDefinitionsAttachmentChar"/>
    <w:autoRedefine/>
    <w:qFormat/>
    <w:rsid w:val="002B33CE"/>
    <w:rPr>
      <w:rFonts w:ascii="TheSansB W6 SemiBold" w:hAnsi="TheSansB W6 SemiBold"/>
      <w:i/>
      <w:color w:val="EE4158"/>
    </w:rPr>
  </w:style>
  <w:style w:type="paragraph" w:customStyle="1" w:styleId="Procedures">
    <w:name w:val="Procedures"/>
    <w:basedOn w:val="Heading1"/>
    <w:autoRedefine/>
    <w:qFormat/>
    <w:rsid w:val="007B5978"/>
    <w:rPr>
      <w:color w:val="00ABBE"/>
    </w:rPr>
  </w:style>
  <w:style w:type="paragraph" w:customStyle="1" w:styleId="WebsiteLink">
    <w:name w:val="Website Link"/>
    <w:basedOn w:val="BODYTEXTELAA"/>
    <w:next w:val="BODYTEXTELAA"/>
    <w:link w:val="WebsiteLinkChar"/>
    <w:autoRedefine/>
    <w:qFormat/>
    <w:rsid w:val="00A95F87"/>
    <w:rPr>
      <w:rFonts w:ascii="TheSansB W5 Plain" w:hAnsi="TheSansB W5 Plain"/>
      <w:color w:val="00ABBE"/>
    </w:rPr>
  </w:style>
  <w:style w:type="character" w:styleId="Hyperlink">
    <w:name w:val="Hyperlink"/>
    <w:basedOn w:val="DefaultParagraphFont"/>
    <w:uiPriority w:val="99"/>
    <w:unhideWhenUsed/>
    <w:qFormat/>
    <w:rsid w:val="00A95F87"/>
    <w:rPr>
      <w:color w:val="00ABBE"/>
      <w:u w:val="single"/>
    </w:rPr>
  </w:style>
  <w:style w:type="character" w:styleId="UnresolvedMention">
    <w:name w:val="Unresolved Mention"/>
    <w:basedOn w:val="DefaultParagraphFont"/>
    <w:uiPriority w:val="99"/>
    <w:semiHidden/>
    <w:unhideWhenUsed/>
    <w:rsid w:val="00A95F87"/>
    <w:rPr>
      <w:color w:val="605E5C"/>
      <w:shd w:val="clear" w:color="auto" w:fill="E1DFDD"/>
    </w:rPr>
  </w:style>
  <w:style w:type="paragraph" w:customStyle="1" w:styleId="Responsibilities">
    <w:name w:val="Responsibilities"/>
    <w:basedOn w:val="Heading1"/>
    <w:autoRedefine/>
    <w:qFormat/>
    <w:rsid w:val="00DA50F1"/>
    <w:pPr>
      <w:framePr w:hSpace="180" w:wrap="around" w:vAnchor="text" w:hAnchor="page" w:x="2139" w:y="69"/>
      <w:ind w:left="0"/>
      <w:outlineLvl w:val="9"/>
    </w:pPr>
    <w:rPr>
      <w:b w:val="0"/>
      <w:color w:val="A8B400" w:themeColor="accent3"/>
    </w:rPr>
  </w:style>
  <w:style w:type="table" w:styleId="TableGrid">
    <w:name w:val="Table Grid"/>
    <w:basedOn w:val="TableNormal"/>
    <w:uiPriority w:val="59"/>
    <w:rsid w:val="006540D2"/>
    <w:pPr>
      <w:spacing w:after="0" w:line="240" w:lineRule="auto"/>
    </w:pPr>
    <w:tblPr>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b/>
        <w:color w:val="B6BD37"/>
        <w:sz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TableHeading">
    <w:name w:val="Table Heading"/>
    <w:basedOn w:val="BODYTEXTELAA"/>
    <w:autoRedefine/>
    <w:qFormat/>
    <w:rsid w:val="006540D2"/>
    <w:pPr>
      <w:spacing w:before="40" w:after="40"/>
      <w:ind w:left="0"/>
    </w:pPr>
    <w:rPr>
      <w:rFonts w:ascii="TheSansB W6 SemiBold" w:hAnsi="TheSansB W6 SemiBold"/>
      <w:b/>
      <w:color w:val="B6BD37"/>
    </w:rPr>
  </w:style>
  <w:style w:type="paragraph" w:customStyle="1" w:styleId="TableAttachmentTextBullet1">
    <w:name w:val="Table/Attachment Text Bullet 1"/>
    <w:basedOn w:val="Normal"/>
    <w:autoRedefine/>
    <w:qFormat/>
    <w:rsid w:val="003D0936"/>
    <w:pPr>
      <w:numPr>
        <w:numId w:val="9"/>
      </w:numPr>
      <w:spacing w:after="0"/>
      <w:ind w:left="714" w:hanging="357"/>
      <w:contextualSpacing/>
    </w:pPr>
  </w:style>
  <w:style w:type="character" w:styleId="PlaceholderText">
    <w:name w:val="Placeholder Text"/>
    <w:basedOn w:val="DefaultParagraphFont"/>
    <w:uiPriority w:val="99"/>
    <w:semiHidden/>
    <w:rsid w:val="00F359D9"/>
    <w:rPr>
      <w:color w:val="808080"/>
    </w:rPr>
  </w:style>
  <w:style w:type="paragraph" w:customStyle="1" w:styleId="Disclaimervolunteersstudents">
    <w:name w:val="Disclaimer volunteers students"/>
    <w:basedOn w:val="DisclaimerText"/>
    <w:autoRedefine/>
    <w:qFormat/>
    <w:rsid w:val="00B32941"/>
    <w:pPr>
      <w:ind w:left="2160" w:right="0"/>
      <w:jc w:val="both"/>
    </w:pPr>
  </w:style>
  <w:style w:type="paragraph" w:customStyle="1" w:styleId="BackgroundandLegislation">
    <w:name w:val="Background and Legislation"/>
    <w:basedOn w:val="Heading1"/>
    <w:autoRedefine/>
    <w:qFormat/>
    <w:rsid w:val="00910916"/>
    <w:rPr>
      <w:color w:val="548DD4" w:themeColor="text2" w:themeTint="99"/>
    </w:rPr>
  </w:style>
  <w:style w:type="paragraph" w:customStyle="1" w:styleId="Definitions">
    <w:name w:val="Definitions"/>
    <w:basedOn w:val="Heading1"/>
    <w:autoRedefine/>
    <w:qFormat/>
    <w:rsid w:val="007B399F"/>
    <w:rPr>
      <w:color w:val="DCBE22"/>
    </w:rPr>
  </w:style>
  <w:style w:type="paragraph" w:customStyle="1" w:styleId="SourcesandRelatedPolicies">
    <w:name w:val="Sources and Related Policies"/>
    <w:basedOn w:val="Heading1"/>
    <w:autoRedefine/>
    <w:qFormat/>
    <w:rsid w:val="007B399F"/>
    <w:rPr>
      <w:color w:val="F5917B"/>
    </w:rPr>
  </w:style>
  <w:style w:type="paragraph" w:customStyle="1" w:styleId="Evaluation">
    <w:name w:val="Evaluation"/>
    <w:basedOn w:val="Heading1"/>
    <w:autoRedefine/>
    <w:qFormat/>
    <w:rsid w:val="007B399F"/>
    <w:rPr>
      <w:color w:val="DCBE22"/>
    </w:rPr>
  </w:style>
  <w:style w:type="paragraph" w:customStyle="1" w:styleId="AttachmentsPolicy">
    <w:name w:val="Attachments Policy"/>
    <w:basedOn w:val="Heading1"/>
    <w:autoRedefine/>
    <w:qFormat/>
    <w:rsid w:val="007B399F"/>
    <w:rPr>
      <w:color w:val="107CBF"/>
    </w:rPr>
  </w:style>
  <w:style w:type="paragraph" w:customStyle="1" w:styleId="Authorisation">
    <w:name w:val="Authorisation"/>
    <w:basedOn w:val="Heading1"/>
    <w:autoRedefine/>
    <w:qFormat/>
    <w:rsid w:val="007B399F"/>
    <w:rPr>
      <w:color w:val="808080"/>
    </w:rPr>
  </w:style>
  <w:style w:type="character" w:customStyle="1" w:styleId="BODYTEXTELAAChar">
    <w:name w:val="BODY TEXT ELAA Char"/>
    <w:basedOn w:val="DefaultParagraphFont"/>
    <w:link w:val="BODYTEXTELAA"/>
    <w:rsid w:val="009019F4"/>
    <w:rPr>
      <w:rFonts w:ascii="TheSansB W3 Light" w:hAnsi="TheSansB W3 Light"/>
      <w:sz w:val="20"/>
      <w:szCs w:val="24"/>
    </w:rPr>
  </w:style>
  <w:style w:type="character" w:customStyle="1" w:styleId="RefertoSourceDefinitionsAttachmentChar">
    <w:name w:val="Refer to Source/Definitions/Attachment Char"/>
    <w:basedOn w:val="BODYTEXTELAAChar"/>
    <w:link w:val="RefertoSourceDefinitionsAttachment"/>
    <w:rsid w:val="002B33CE"/>
    <w:rPr>
      <w:rFonts w:ascii="TheSansB W6 SemiBold" w:hAnsi="TheSansB W6 SemiBold"/>
      <w:i/>
      <w:color w:val="EE4158"/>
      <w:sz w:val="20"/>
      <w:szCs w:val="24"/>
    </w:rPr>
  </w:style>
  <w:style w:type="character" w:customStyle="1" w:styleId="WebsiteLinkChar">
    <w:name w:val="Website Link Char"/>
    <w:basedOn w:val="BODYTEXTELAAChar"/>
    <w:link w:val="WebsiteLink"/>
    <w:rsid w:val="007B399F"/>
    <w:rPr>
      <w:rFonts w:ascii="TheSansB W5 Plain" w:hAnsi="TheSansB W5 Plain"/>
      <w:color w:val="00ABBE"/>
      <w:sz w:val="20"/>
      <w:szCs w:val="24"/>
    </w:rPr>
  </w:style>
  <w:style w:type="paragraph" w:customStyle="1" w:styleId="PURPOSE">
    <w:name w:val="PURPOSE"/>
    <w:basedOn w:val="Heading1"/>
    <w:link w:val="PURPOSEChar"/>
    <w:qFormat/>
    <w:rsid w:val="00794663"/>
  </w:style>
  <w:style w:type="paragraph" w:customStyle="1" w:styleId="TopDiscliamer">
    <w:name w:val="Top Discliamer"/>
    <w:basedOn w:val="DisclaimerText"/>
    <w:link w:val="TopDiscliamerChar"/>
    <w:autoRedefine/>
    <w:qFormat/>
    <w:rsid w:val="00692377"/>
    <w:pPr>
      <w:ind w:left="1304" w:right="567"/>
      <w:jc w:val="both"/>
    </w:pPr>
  </w:style>
  <w:style w:type="paragraph" w:customStyle="1" w:styleId="RegulationLaw">
    <w:name w:val="Regulation/Law"/>
    <w:basedOn w:val="RefertoSourceDefinitionsAttachment"/>
    <w:link w:val="RegulationLawChar"/>
    <w:autoRedefine/>
    <w:qFormat/>
    <w:rsid w:val="00910916"/>
    <w:rPr>
      <w:color w:val="548DD4" w:themeColor="text2" w:themeTint="99"/>
    </w:rPr>
  </w:style>
  <w:style w:type="character" w:styleId="CommentReference">
    <w:name w:val="annotation reference"/>
    <w:basedOn w:val="DefaultParagraphFont"/>
    <w:uiPriority w:val="99"/>
    <w:semiHidden/>
    <w:unhideWhenUsed/>
    <w:rsid w:val="000F68D2"/>
    <w:rPr>
      <w:sz w:val="16"/>
      <w:szCs w:val="16"/>
    </w:rPr>
  </w:style>
  <w:style w:type="character" w:customStyle="1" w:styleId="PURPOSEChar">
    <w:name w:val="PURPOSE Char"/>
    <w:basedOn w:val="Heading1Char"/>
    <w:link w:val="PURPOSE"/>
    <w:rsid w:val="00794663"/>
    <w:rPr>
      <w:rFonts w:ascii="Juhl" w:eastAsiaTheme="majorEastAsia" w:hAnsi="Juhl" w:cstheme="majorBidi"/>
      <w:b/>
      <w:bCs/>
      <w:caps/>
      <w:color w:val="EE4158"/>
      <w:sz w:val="24"/>
      <w:szCs w:val="28"/>
    </w:rPr>
  </w:style>
  <w:style w:type="paragraph" w:styleId="CommentText">
    <w:name w:val="annotation text"/>
    <w:basedOn w:val="Normal"/>
    <w:link w:val="CommentTextChar"/>
    <w:uiPriority w:val="99"/>
    <w:semiHidden/>
    <w:unhideWhenUsed/>
    <w:rsid w:val="000F68D2"/>
    <w:rPr>
      <w:szCs w:val="20"/>
    </w:rPr>
  </w:style>
  <w:style w:type="character" w:customStyle="1" w:styleId="CommentTextChar">
    <w:name w:val="Comment Text Char"/>
    <w:basedOn w:val="DefaultParagraphFont"/>
    <w:link w:val="CommentText"/>
    <w:uiPriority w:val="99"/>
    <w:semiHidden/>
    <w:rsid w:val="000F68D2"/>
    <w:rPr>
      <w:rFonts w:ascii="TheSansB W3 Light" w:hAnsi="TheSansB W3 Light"/>
      <w:sz w:val="20"/>
      <w:szCs w:val="20"/>
    </w:rPr>
  </w:style>
  <w:style w:type="paragraph" w:styleId="CommentSubject">
    <w:name w:val="annotation subject"/>
    <w:basedOn w:val="CommentText"/>
    <w:next w:val="CommentText"/>
    <w:link w:val="CommentSubjectChar"/>
    <w:uiPriority w:val="99"/>
    <w:semiHidden/>
    <w:unhideWhenUsed/>
    <w:rsid w:val="000F68D2"/>
    <w:rPr>
      <w:b/>
      <w:bCs/>
    </w:rPr>
  </w:style>
  <w:style w:type="character" w:customStyle="1" w:styleId="CommentSubjectChar">
    <w:name w:val="Comment Subject Char"/>
    <w:basedOn w:val="CommentTextChar"/>
    <w:link w:val="CommentSubject"/>
    <w:uiPriority w:val="99"/>
    <w:semiHidden/>
    <w:rsid w:val="000F68D2"/>
    <w:rPr>
      <w:rFonts w:ascii="TheSansB W3 Light" w:hAnsi="TheSansB W3 Light"/>
      <w:b/>
      <w:bCs/>
      <w:sz w:val="20"/>
      <w:szCs w:val="20"/>
    </w:rPr>
  </w:style>
  <w:style w:type="paragraph" w:styleId="BalloonText">
    <w:name w:val="Balloon Text"/>
    <w:basedOn w:val="Normal"/>
    <w:link w:val="BalloonTextChar"/>
    <w:uiPriority w:val="99"/>
    <w:semiHidden/>
    <w:unhideWhenUsed/>
    <w:rsid w:val="002B33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3CE"/>
    <w:rPr>
      <w:rFonts w:ascii="Segoe UI" w:hAnsi="Segoe UI" w:cs="Segoe UI"/>
      <w:sz w:val="18"/>
      <w:szCs w:val="18"/>
    </w:rPr>
  </w:style>
  <w:style w:type="character" w:customStyle="1" w:styleId="RegulationLawChar">
    <w:name w:val="Regulation/Law Char"/>
    <w:basedOn w:val="RefertoSourceDefinitionsAttachmentChar"/>
    <w:link w:val="RegulationLaw"/>
    <w:rsid w:val="00910916"/>
    <w:rPr>
      <w:rFonts w:ascii="TheSansB W6 SemiBold" w:hAnsi="TheSansB W6 SemiBold"/>
      <w:i/>
      <w:color w:val="548DD4" w:themeColor="text2" w:themeTint="99"/>
      <w:sz w:val="20"/>
      <w:szCs w:val="24"/>
    </w:rPr>
  </w:style>
  <w:style w:type="paragraph" w:customStyle="1" w:styleId="AttachmentsAttachments">
    <w:name w:val="Attachments Attachments"/>
    <w:basedOn w:val="AttachmentsPolicy"/>
    <w:autoRedefine/>
    <w:qFormat/>
    <w:rsid w:val="00236D18"/>
    <w:pPr>
      <w:spacing w:after="240"/>
      <w:ind w:left="0"/>
    </w:pPr>
  </w:style>
  <w:style w:type="paragraph" w:customStyle="1" w:styleId="DisclaimerAttachments">
    <w:name w:val="Disclaimer Attachments"/>
    <w:basedOn w:val="DisclaimerText"/>
    <w:autoRedefine/>
    <w:semiHidden/>
    <w:qFormat/>
    <w:rsid w:val="00236D18"/>
    <w:pPr>
      <w:ind w:left="0"/>
    </w:pPr>
  </w:style>
  <w:style w:type="paragraph" w:customStyle="1" w:styleId="AttachmentsHeading2">
    <w:name w:val="Attachments Heading 2"/>
    <w:basedOn w:val="Heading2"/>
    <w:next w:val="Normal"/>
    <w:autoRedefine/>
    <w:qFormat/>
    <w:rsid w:val="003D0936"/>
    <w:pPr>
      <w:ind w:left="0"/>
    </w:pPr>
    <w:rPr>
      <w:caps w:val="0"/>
    </w:rPr>
  </w:style>
  <w:style w:type="paragraph" w:customStyle="1" w:styleId="TableAttachmentTextBullet2">
    <w:name w:val="Table/Attachment Text Bullet 2"/>
    <w:basedOn w:val="TableAttachmentTextBullet1"/>
    <w:autoRedefine/>
    <w:qFormat/>
    <w:rsid w:val="00236D18"/>
    <w:pPr>
      <w:numPr>
        <w:ilvl w:val="1"/>
      </w:numPr>
    </w:pPr>
  </w:style>
  <w:style w:type="paragraph" w:customStyle="1" w:styleId="TableAttachmentTextBullet3">
    <w:name w:val="Table/Attachment Text Bullet 3"/>
    <w:basedOn w:val="TableAttachmentTextBullet2"/>
    <w:autoRedefine/>
    <w:qFormat/>
    <w:rsid w:val="00236D18"/>
    <w:pPr>
      <w:numPr>
        <w:ilvl w:val="2"/>
      </w:numPr>
    </w:pPr>
  </w:style>
  <w:style w:type="paragraph" w:customStyle="1" w:styleId="BodyTextBullet2">
    <w:name w:val="Body Text Bullet 2"/>
    <w:basedOn w:val="BodyTextBullet1"/>
    <w:autoRedefine/>
    <w:qFormat/>
    <w:rsid w:val="000C5FAE"/>
    <w:pPr>
      <w:numPr>
        <w:ilvl w:val="1"/>
      </w:numPr>
      <w:ind w:left="2415" w:hanging="357"/>
    </w:pPr>
  </w:style>
  <w:style w:type="paragraph" w:customStyle="1" w:styleId="BodyTextBullet3">
    <w:name w:val="Body Text Bullet 3"/>
    <w:basedOn w:val="BodyTextBullet2"/>
    <w:autoRedefine/>
    <w:qFormat/>
    <w:rsid w:val="000C5FAE"/>
    <w:pPr>
      <w:numPr>
        <w:ilvl w:val="2"/>
      </w:numPr>
      <w:ind w:left="2772" w:hanging="357"/>
    </w:pPr>
  </w:style>
  <w:style w:type="numbering" w:customStyle="1" w:styleId="TableAttachment">
    <w:name w:val="Table/Attachment"/>
    <w:uiPriority w:val="99"/>
    <w:rsid w:val="000C5FAE"/>
    <w:pPr>
      <w:numPr>
        <w:numId w:val="7"/>
      </w:numPr>
    </w:pPr>
  </w:style>
  <w:style w:type="numbering" w:customStyle="1" w:styleId="BodyList">
    <w:name w:val="Body List"/>
    <w:uiPriority w:val="99"/>
    <w:rsid w:val="000C5FAE"/>
    <w:pPr>
      <w:numPr>
        <w:numId w:val="11"/>
      </w:numPr>
    </w:pPr>
  </w:style>
  <w:style w:type="character" w:styleId="FollowedHyperlink">
    <w:name w:val="FollowedHyperlink"/>
    <w:basedOn w:val="DefaultParagraphFont"/>
    <w:uiPriority w:val="99"/>
    <w:semiHidden/>
    <w:unhideWhenUsed/>
    <w:rsid w:val="00C94FB0"/>
    <w:rPr>
      <w:color w:val="A40084" w:themeColor="followedHyperlink"/>
      <w:u w:val="single"/>
    </w:rPr>
  </w:style>
  <w:style w:type="paragraph" w:customStyle="1" w:styleId="Disclaimer">
    <w:name w:val="Disclaimer"/>
    <w:basedOn w:val="Normal"/>
    <w:link w:val="DisclaimerChar"/>
    <w:semiHidden/>
    <w:qFormat/>
    <w:rsid w:val="00A24295"/>
    <w:pPr>
      <w:jc w:val="both"/>
    </w:pPr>
    <w:rPr>
      <w:b/>
    </w:rPr>
  </w:style>
  <w:style w:type="character" w:customStyle="1" w:styleId="DisclaimerTextChar">
    <w:name w:val="Disclaimer Text Char"/>
    <w:basedOn w:val="BODYTEXTELAAChar"/>
    <w:link w:val="DisclaimerText"/>
    <w:semiHidden/>
    <w:rsid w:val="007C4AD0"/>
    <w:rPr>
      <w:rFonts w:ascii="TheSansB W5 Plain" w:hAnsi="TheSansB W5 Plain"/>
      <w:b/>
      <w:color w:val="FF0000"/>
      <w:sz w:val="32"/>
      <w:szCs w:val="32"/>
    </w:rPr>
  </w:style>
  <w:style w:type="character" w:customStyle="1" w:styleId="DisclaimerChar">
    <w:name w:val="Disclaimer Char"/>
    <w:basedOn w:val="DefaultParagraphFont"/>
    <w:link w:val="Disclaimer"/>
    <w:semiHidden/>
    <w:rsid w:val="00A24295"/>
    <w:rPr>
      <w:rFonts w:ascii="TheSansB W3 Light" w:hAnsi="TheSansB W3 Light"/>
      <w:b/>
      <w:sz w:val="20"/>
    </w:rPr>
  </w:style>
  <w:style w:type="character" w:customStyle="1" w:styleId="TopDiscliamerChar">
    <w:name w:val="Top Discliamer Char"/>
    <w:basedOn w:val="DisclaimerTextChar"/>
    <w:link w:val="TopDiscliamer"/>
    <w:rsid w:val="00692377"/>
    <w:rPr>
      <w:rFonts w:ascii="TheSansB W5 Plain" w:hAnsi="TheSansB W5 Plain"/>
      <w:b/>
      <w:color w:val="FF0000"/>
      <w:sz w:val="20"/>
      <w:szCs w:val="24"/>
    </w:rPr>
  </w:style>
  <w:style w:type="paragraph" w:customStyle="1" w:styleId="PolicyName">
    <w:name w:val="Policy Name"/>
    <w:basedOn w:val="RefertoSourceDefinitionsAttachment"/>
    <w:link w:val="PolicyNameChar"/>
    <w:qFormat/>
    <w:rsid w:val="00074719"/>
    <w:rPr>
      <w:iCs/>
      <w:color w:val="693A77" w:themeColor="accent4"/>
    </w:rPr>
  </w:style>
  <w:style w:type="character" w:customStyle="1" w:styleId="PolicyNameChar">
    <w:name w:val="Policy Name Char"/>
    <w:basedOn w:val="RefertoSourceDefinitionsAttachmentChar"/>
    <w:link w:val="PolicyName"/>
    <w:rsid w:val="00074719"/>
    <w:rPr>
      <w:rFonts w:ascii="TheSansB W6 SemiBold" w:hAnsi="TheSansB W6 SemiBold"/>
      <w:i/>
      <w:iCs/>
      <w:color w:val="693A77" w:themeColor="accent4"/>
      <w:sz w:val="20"/>
      <w:szCs w:val="24"/>
    </w:rPr>
  </w:style>
  <w:style w:type="table" w:customStyle="1" w:styleId="TableGrid1">
    <w:name w:val="Table Grid1"/>
    <w:basedOn w:val="TableNormal"/>
    <w:next w:val="TableGrid"/>
    <w:uiPriority w:val="59"/>
    <w:rsid w:val="001418D3"/>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DA50F1"/>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DA50F1"/>
    <w:rPr>
      <w:rFonts w:ascii="TheSansB W3 Light" w:hAnsi="TheSansB W3 Light"/>
      <w:b/>
      <w:color w:val="000000" w:themeColor="text1"/>
      <w:sz w:val="20"/>
      <w:szCs w:val="24"/>
    </w:rPr>
  </w:style>
  <w:style w:type="paragraph" w:customStyle="1" w:styleId="numberinglevel2">
    <w:name w:val="numbering level 2"/>
    <w:basedOn w:val="BODYTEXTELAA"/>
    <w:link w:val="numberinglevel2Char"/>
    <w:qFormat/>
    <w:rsid w:val="00573794"/>
    <w:pPr>
      <w:numPr>
        <w:numId w:val="14"/>
      </w:numPr>
      <w:ind w:left="2387" w:hanging="227"/>
    </w:pPr>
  </w:style>
  <w:style w:type="paragraph" w:customStyle="1" w:styleId="bulletpointlevel1">
    <w:name w:val="bullet point level 1"/>
    <w:basedOn w:val="BODYTEXTELAA"/>
    <w:link w:val="bulletpointlevel1Char"/>
    <w:qFormat/>
    <w:rsid w:val="000E0591"/>
    <w:pPr>
      <w:numPr>
        <w:numId w:val="12"/>
      </w:numPr>
      <w:ind w:left="1702" w:hanging="284"/>
    </w:pPr>
  </w:style>
  <w:style w:type="character" w:customStyle="1" w:styleId="numberinglevel2Char">
    <w:name w:val="numbering level 2 Char"/>
    <w:basedOn w:val="BODYTEXTELAAChar"/>
    <w:link w:val="numberinglevel2"/>
    <w:rsid w:val="00573794"/>
    <w:rPr>
      <w:rFonts w:ascii="TheSansB W3 Light" w:hAnsi="TheSansB W3 Light"/>
      <w:sz w:val="20"/>
      <w:szCs w:val="24"/>
    </w:rPr>
  </w:style>
  <w:style w:type="paragraph" w:customStyle="1" w:styleId="Bulletpointlevel10">
    <w:name w:val="Bullet point level 1"/>
    <w:basedOn w:val="BodyTextBullet1"/>
    <w:link w:val="Bulletpointlevel1Char0"/>
    <w:qFormat/>
    <w:rsid w:val="00E05A56"/>
    <w:pPr>
      <w:spacing w:after="120"/>
      <w:ind w:left="1775"/>
    </w:pPr>
  </w:style>
  <w:style w:type="character" w:customStyle="1" w:styleId="bulletpointlevel1Char">
    <w:name w:val="bullet point level 1 Char"/>
    <w:basedOn w:val="BODYTEXTELAAChar"/>
    <w:link w:val="bulletpointlevel1"/>
    <w:rsid w:val="000E0591"/>
    <w:rPr>
      <w:rFonts w:ascii="TheSansB W3 Light" w:hAnsi="TheSansB W3 Light"/>
      <w:sz w:val="20"/>
      <w:szCs w:val="24"/>
    </w:rPr>
  </w:style>
  <w:style w:type="character" w:customStyle="1" w:styleId="BodyTextBullet1Char">
    <w:name w:val="Body Text Bullet 1 Char"/>
    <w:basedOn w:val="BODYTEXTELAAChar"/>
    <w:link w:val="BodyTextBullet1"/>
    <w:rsid w:val="000D3D43"/>
    <w:rPr>
      <w:rFonts w:ascii="TheSansB W3 Light" w:hAnsi="TheSansB W3 Light"/>
      <w:sz w:val="20"/>
      <w:szCs w:val="24"/>
    </w:rPr>
  </w:style>
  <w:style w:type="character" w:customStyle="1" w:styleId="Bulletpointlevel1Char0">
    <w:name w:val="Bullet point level 1 Char"/>
    <w:basedOn w:val="BodyTextBullet1Char"/>
    <w:link w:val="Bulletpointlevel10"/>
    <w:rsid w:val="00E05A56"/>
    <w:rPr>
      <w:rFonts w:ascii="TheSansB W3 Light" w:hAnsi="TheSansB W3 Light"/>
      <w:sz w:val="20"/>
      <w:szCs w:val="24"/>
    </w:rPr>
  </w:style>
  <w:style w:type="paragraph" w:customStyle="1" w:styleId="Tick">
    <w:name w:val="Tick"/>
    <w:basedOn w:val="BODYTEXTELAA"/>
    <w:link w:val="TickChar"/>
    <w:qFormat/>
    <w:rsid w:val="00410D0D"/>
    <w:pPr>
      <w:framePr w:hSpace="180" w:wrap="around" w:vAnchor="text" w:hAnchor="page" w:x="2139" w:y="69"/>
    </w:pPr>
  </w:style>
  <w:style w:type="character" w:customStyle="1" w:styleId="TickChar">
    <w:name w:val="Tick Char"/>
    <w:basedOn w:val="BODYTEXTELAAChar"/>
    <w:link w:val="Tick"/>
    <w:rsid w:val="00410D0D"/>
    <w:rPr>
      <w:rFonts w:ascii="TheSansB W3 Light" w:hAnsi="TheSansB W3 Light"/>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167823">
      <w:bodyDiv w:val="1"/>
      <w:marLeft w:val="0"/>
      <w:marRight w:val="0"/>
      <w:marTop w:val="0"/>
      <w:marBottom w:val="0"/>
      <w:divBdr>
        <w:top w:val="none" w:sz="0" w:space="0" w:color="auto"/>
        <w:left w:val="none" w:sz="0" w:space="0" w:color="auto"/>
        <w:bottom w:val="none" w:sz="0" w:space="0" w:color="auto"/>
        <w:right w:val="none" w:sz="0" w:space="0" w:color="auto"/>
      </w:divBdr>
    </w:div>
    <w:div w:id="138394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vic.gov.au" TargetMode="External"/><Relationship Id="rId18" Type="http://schemas.openxmlformats.org/officeDocument/2006/relationships/hyperlink" Target="https://www.earlychildhoodaustralia.org.au/our-work/inclusion-resources/"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acecqa.gov.au/" TargetMode="External"/><Relationship Id="rId7" Type="http://schemas.openxmlformats.org/officeDocument/2006/relationships/settings" Target="settings.xml"/><Relationship Id="rId12" Type="http://schemas.openxmlformats.org/officeDocument/2006/relationships/hyperlink" Target="http://www.legislation.gov.au" TargetMode="External"/><Relationship Id="rId17" Type="http://schemas.openxmlformats.org/officeDocument/2006/relationships/hyperlink" Target="https://www.education.vic.gov.au/Pages/default.aspx"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cyp.vic.gov.au/" TargetMode="External"/><Relationship Id="rId20" Type="http://schemas.openxmlformats.org/officeDocument/2006/relationships/hyperlink" Target="https://www.acecqa.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egislation.vic.gov.au" TargetMode="External"/><Relationship Id="rId24"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beyou.edu.au/" TargetMode="External"/><Relationship Id="rId23" Type="http://schemas.openxmlformats.org/officeDocument/2006/relationships/hyperlink" Target="https://www.education.vic.gov.au/Pages/default.aspx" TargetMode="Externa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fka.org.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gov.au" TargetMode="External"/><Relationship Id="rId22" Type="http://schemas.openxmlformats.org/officeDocument/2006/relationships/hyperlink" Target="https://www.education.vic.gov.au/Pages/default.aspx"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owdle\OneDrive%20-%20Early%20Learning%20Association%20Australia%20Inc\Documents\Custom%20Office%20Templates\ELAA_PolicyWorks_Master_Template_2021-ELAA-2010-LT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4D18F4C78C41A7BC965BCDB00BEF66"/>
        <w:category>
          <w:name w:val="General"/>
          <w:gallery w:val="placeholder"/>
        </w:category>
        <w:types>
          <w:type w:val="bbPlcHdr"/>
        </w:types>
        <w:behaviors>
          <w:behavior w:val="content"/>
        </w:behaviors>
        <w:guid w:val="{C9C9C2ED-F35F-46C2-A658-AC4C7C5A64B9}"/>
      </w:docPartPr>
      <w:docPartBody>
        <w:p w:rsidR="00FC024E" w:rsidRDefault="00674BBD">
          <w:pPr>
            <w:pStyle w:val="9F4D18F4C78C41A7BC965BCDB00BEF66"/>
          </w:pPr>
          <w:r w:rsidRPr="00B67D49">
            <w:rPr>
              <w:rStyle w:val="PlaceholderText"/>
            </w:rPr>
            <w:t>[Company]</w:t>
          </w:r>
        </w:p>
      </w:docPartBody>
    </w:docPart>
    <w:docPart>
      <w:docPartPr>
        <w:name w:val="4DA3472702F340D8830134836C111853"/>
        <w:category>
          <w:name w:val="General"/>
          <w:gallery w:val="placeholder"/>
        </w:category>
        <w:types>
          <w:type w:val="bbPlcHdr"/>
        </w:types>
        <w:behaviors>
          <w:behavior w:val="content"/>
        </w:behaviors>
        <w:guid w:val="{441DED71-7755-43AB-8483-B3D0E6F44802}"/>
      </w:docPartPr>
      <w:docPartBody>
        <w:p w:rsidR="00FC024E" w:rsidRDefault="00674BBD">
          <w:pPr>
            <w:pStyle w:val="4DA3472702F340D8830134836C111853"/>
          </w:pPr>
          <w:r w:rsidRPr="00B134CF">
            <w:rPr>
              <w:rStyle w:val="PlaceholderText"/>
            </w:rPr>
            <w:t>[Company]</w:t>
          </w:r>
        </w:p>
      </w:docPartBody>
    </w:docPart>
    <w:docPart>
      <w:docPartPr>
        <w:name w:val="4D4EE36A723D4ECE8E69BDDC3A5CB7B6"/>
        <w:category>
          <w:name w:val="General"/>
          <w:gallery w:val="placeholder"/>
        </w:category>
        <w:types>
          <w:type w:val="bbPlcHdr"/>
        </w:types>
        <w:behaviors>
          <w:behavior w:val="content"/>
        </w:behaviors>
        <w:guid w:val="{30A29B81-7622-486E-95DF-D46C0B9DD349}"/>
      </w:docPartPr>
      <w:docPartBody>
        <w:p w:rsidR="00A40929" w:rsidRDefault="00FC024E">
          <w:r w:rsidRPr="00696297">
            <w:rPr>
              <w:rStyle w:val="PlaceholderText"/>
            </w:rPr>
            <w:t>[Company]</w:t>
          </w:r>
        </w:p>
      </w:docPartBody>
    </w:docPart>
    <w:docPart>
      <w:docPartPr>
        <w:name w:val="B6AA40436EA542678EF7816F11B4F414"/>
        <w:category>
          <w:name w:val="General"/>
          <w:gallery w:val="placeholder"/>
        </w:category>
        <w:types>
          <w:type w:val="bbPlcHdr"/>
        </w:types>
        <w:behaviors>
          <w:behavior w:val="content"/>
        </w:behaviors>
        <w:guid w:val="{3713F05C-3C3A-4C0A-9FFD-1729FE769B62}"/>
      </w:docPartPr>
      <w:docPartBody>
        <w:p w:rsidR="00A40929" w:rsidRDefault="00FC024E">
          <w:r w:rsidRPr="00696297">
            <w:rPr>
              <w:rStyle w:val="PlaceholderText"/>
            </w:rPr>
            <w:t>[Company]</w:t>
          </w:r>
        </w:p>
      </w:docPartBody>
    </w:docPart>
    <w:docPart>
      <w:docPartPr>
        <w:name w:val="51EB40FDFF7F4AF3A2B760DC63911704"/>
        <w:category>
          <w:name w:val="General"/>
          <w:gallery w:val="placeholder"/>
        </w:category>
        <w:types>
          <w:type w:val="bbPlcHdr"/>
        </w:types>
        <w:behaviors>
          <w:behavior w:val="content"/>
        </w:behaviors>
        <w:guid w:val="{E4F1F556-43C9-41C1-BE7E-D1E71EEBFC74}"/>
      </w:docPartPr>
      <w:docPartBody>
        <w:p w:rsidR="00A40929" w:rsidRDefault="00FC024E">
          <w:r w:rsidRPr="00696297">
            <w:rPr>
              <w:rStyle w:val="PlaceholderText"/>
            </w:rPr>
            <w:t>[Company]</w:t>
          </w:r>
        </w:p>
      </w:docPartBody>
    </w:docPart>
    <w:docPart>
      <w:docPartPr>
        <w:name w:val="8B9135ED79614CC19101C6E82CFF9FC2"/>
        <w:category>
          <w:name w:val="General"/>
          <w:gallery w:val="placeholder"/>
        </w:category>
        <w:types>
          <w:type w:val="bbPlcHdr"/>
        </w:types>
        <w:behaviors>
          <w:behavior w:val="content"/>
        </w:behaviors>
        <w:guid w:val="{A3620023-C887-45C4-A6DD-250960169BC1}"/>
      </w:docPartPr>
      <w:docPartBody>
        <w:p w:rsidR="00A40929" w:rsidRDefault="00FC024E">
          <w:r w:rsidRPr="00696297">
            <w:rPr>
              <w:rStyle w:val="PlaceholderText"/>
            </w:rPr>
            <w:t>[Company]</w:t>
          </w:r>
        </w:p>
      </w:docPartBody>
    </w:docPart>
    <w:docPart>
      <w:docPartPr>
        <w:name w:val="B1ACCDCD7CDD49D980FE8C658705712F"/>
        <w:category>
          <w:name w:val="General"/>
          <w:gallery w:val="placeholder"/>
        </w:category>
        <w:types>
          <w:type w:val="bbPlcHdr"/>
        </w:types>
        <w:behaviors>
          <w:behavior w:val="content"/>
        </w:behaviors>
        <w:guid w:val="{E0B4BB48-77FF-4EBD-B765-0870B1BA5596}"/>
      </w:docPartPr>
      <w:docPartBody>
        <w:p w:rsidR="00646F46" w:rsidRDefault="005E03A0" w:rsidP="005E03A0">
          <w:pPr>
            <w:pStyle w:val="B1ACCDCD7CDD49D980FE8C658705712F"/>
          </w:pPr>
          <w:r w:rsidRPr="00696297">
            <w:rPr>
              <w:rStyle w:val="PlaceholderText"/>
            </w:rPr>
            <w:t>[Company]</w:t>
          </w:r>
        </w:p>
      </w:docPartBody>
    </w:docPart>
    <w:docPart>
      <w:docPartPr>
        <w:name w:val="92E49AE7532F47BA98D4D8B522ADCFA8"/>
        <w:category>
          <w:name w:val="General"/>
          <w:gallery w:val="placeholder"/>
        </w:category>
        <w:types>
          <w:type w:val="bbPlcHdr"/>
        </w:types>
        <w:behaviors>
          <w:behavior w:val="content"/>
        </w:behaviors>
        <w:guid w:val="{86FEB1D4-9DA9-4F60-BCAF-40A086E51A57}"/>
      </w:docPartPr>
      <w:docPartBody>
        <w:p w:rsidR="00646F46" w:rsidRDefault="005E03A0" w:rsidP="005E03A0">
          <w:pPr>
            <w:pStyle w:val="92E49AE7532F47BA98D4D8B522ADCFA8"/>
          </w:pPr>
          <w:r w:rsidRPr="00696297">
            <w:rPr>
              <w:rStyle w:val="PlaceholderText"/>
            </w:rPr>
            <w:t>[Company]</w:t>
          </w:r>
        </w:p>
      </w:docPartBody>
    </w:docPart>
    <w:docPart>
      <w:docPartPr>
        <w:name w:val="55733523887443DE80F40F0561A6EA52"/>
        <w:category>
          <w:name w:val="General"/>
          <w:gallery w:val="placeholder"/>
        </w:category>
        <w:types>
          <w:type w:val="bbPlcHdr"/>
        </w:types>
        <w:behaviors>
          <w:behavior w:val="content"/>
        </w:behaviors>
        <w:guid w:val="{2EA4EF4C-8AFB-4F1C-89B3-09165E756B4A}"/>
      </w:docPartPr>
      <w:docPartBody>
        <w:p w:rsidR="00146814" w:rsidRDefault="00416F34" w:rsidP="00416F34">
          <w:pPr>
            <w:pStyle w:val="55733523887443DE80F40F0561A6EA52"/>
          </w:pPr>
          <w:r w:rsidRPr="0069629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Abadi">
    <w:charset w:val="00"/>
    <w:family w:val="swiss"/>
    <w:pitch w:val="variable"/>
    <w:sig w:usb0="80000003"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BBD"/>
    <w:rsid w:val="00144059"/>
    <w:rsid w:val="00146814"/>
    <w:rsid w:val="001578E6"/>
    <w:rsid w:val="001B7BE1"/>
    <w:rsid w:val="002779B1"/>
    <w:rsid w:val="00416F34"/>
    <w:rsid w:val="0048322E"/>
    <w:rsid w:val="004C2B53"/>
    <w:rsid w:val="005E03A0"/>
    <w:rsid w:val="00646F46"/>
    <w:rsid w:val="00674BBD"/>
    <w:rsid w:val="008E5E3B"/>
    <w:rsid w:val="009D5FC2"/>
    <w:rsid w:val="00A40929"/>
    <w:rsid w:val="00AD087D"/>
    <w:rsid w:val="00DD51CE"/>
    <w:rsid w:val="00E50F3B"/>
    <w:rsid w:val="00FA47E0"/>
    <w:rsid w:val="00FC024E"/>
    <w:rsid w:val="00FF13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6F34"/>
    <w:rPr>
      <w:color w:val="808080"/>
    </w:rPr>
  </w:style>
  <w:style w:type="paragraph" w:customStyle="1" w:styleId="9F4D18F4C78C41A7BC965BCDB00BEF66">
    <w:name w:val="9F4D18F4C78C41A7BC965BCDB00BEF66"/>
  </w:style>
  <w:style w:type="paragraph" w:customStyle="1" w:styleId="4DA3472702F340D8830134836C111853">
    <w:name w:val="4DA3472702F340D8830134836C111853"/>
  </w:style>
  <w:style w:type="paragraph" w:customStyle="1" w:styleId="B1ACCDCD7CDD49D980FE8C658705712F">
    <w:name w:val="B1ACCDCD7CDD49D980FE8C658705712F"/>
    <w:rsid w:val="005E03A0"/>
  </w:style>
  <w:style w:type="paragraph" w:customStyle="1" w:styleId="92E49AE7532F47BA98D4D8B522ADCFA8">
    <w:name w:val="92E49AE7532F47BA98D4D8B522ADCFA8"/>
    <w:rsid w:val="005E03A0"/>
  </w:style>
  <w:style w:type="paragraph" w:customStyle="1" w:styleId="55733523887443DE80F40F0561A6EA52">
    <w:name w:val="55733523887443DE80F40F0561A6EA52"/>
    <w:rsid w:val="00416F34"/>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LAA">
      <a:dk1>
        <a:sysClr val="windowText" lastClr="000000"/>
      </a:dk1>
      <a:lt1>
        <a:sysClr val="window" lastClr="FFFFFF"/>
      </a:lt1>
      <a:dk2>
        <a:srgbClr val="1F497D"/>
      </a:dk2>
      <a:lt2>
        <a:srgbClr val="EEECE1"/>
      </a:lt2>
      <a:accent1>
        <a:srgbClr val="0072CE"/>
      </a:accent1>
      <a:accent2>
        <a:srgbClr val="C0504D"/>
      </a:accent2>
      <a:accent3>
        <a:srgbClr val="A8B400"/>
      </a:accent3>
      <a:accent4>
        <a:srgbClr val="693A77"/>
      </a:accent4>
      <a:accent5>
        <a:srgbClr val="4BACC6"/>
      </a:accent5>
      <a:accent6>
        <a:srgbClr val="E98300"/>
      </a:accent6>
      <a:hlink>
        <a:srgbClr val="0000FF"/>
      </a:hlink>
      <a:folHlink>
        <a:srgbClr val="A4008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no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94EA-3FAC-4A18-9D87-84F06643BA7F}">
  <ds:schemaRefs>
    <ds:schemaRef ds:uri="http://schemas.microsoft.com/sharepoint/v3/contenttype/forms"/>
  </ds:schemaRefs>
</ds:datastoreItem>
</file>

<file path=customXml/itemProps2.xml><?xml version="1.0" encoding="utf-8"?>
<ds:datastoreItem xmlns:ds="http://schemas.openxmlformats.org/officeDocument/2006/customXml" ds:itemID="{2134FA45-3641-48D3-92DD-F0B914F222DA}"/>
</file>

<file path=customXml/itemProps3.xml><?xml version="1.0" encoding="utf-8"?>
<ds:datastoreItem xmlns:ds="http://schemas.openxmlformats.org/officeDocument/2006/customXml" ds:itemID="{B5EEF419-95C2-4771-A30F-1105E919E9BB}">
  <ds:schemaRefs>
    <ds:schemaRef ds:uri="http://schemas.microsoft.com/office/2006/metadata/properties"/>
    <ds:schemaRef ds:uri="http://schemas.microsoft.com/office/infopath/2007/PartnerControls"/>
    <ds:schemaRef ds:uri="7106bee8-3810-47a5-bd3d-e3a0853ecb8a"/>
    <ds:schemaRef ds:uri="84474cfe-9dd2-4e4b-bf71-7847f085b933"/>
  </ds:schemaRefs>
</ds:datastoreItem>
</file>

<file path=customXml/itemProps4.xml><?xml version="1.0" encoding="utf-8"?>
<ds:datastoreItem xmlns:ds="http://schemas.openxmlformats.org/officeDocument/2006/customXml" ds:itemID="{E2D08EF4-4EF1-4E37-B194-2B457B870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ELAA_PolicyWorks_Master_Template_2021-ELAA-2010-LT1</Template>
  <TotalTime>13</TotalTime>
  <Pages>9</Pages>
  <Words>3414</Words>
  <Characters>20270</Characters>
  <Application>Microsoft Office Word</Application>
  <DocSecurity>0</DocSecurity>
  <Lines>703</Lines>
  <Paragraphs>368</Paragraphs>
  <ScaleCrop>false</ScaleCrop>
  <HeadingPairs>
    <vt:vector size="2" baseType="variant">
      <vt:variant>
        <vt:lpstr>Title</vt:lpstr>
      </vt:variant>
      <vt:variant>
        <vt:i4>1</vt:i4>
      </vt:variant>
    </vt:vector>
  </HeadingPairs>
  <TitlesOfParts>
    <vt:vector size="1" baseType="lpstr">
      <vt:lpstr>Inclusion and Equity</vt:lpstr>
    </vt:vector>
  </TitlesOfParts>
  <Company>Balwyn Community Centre</Company>
  <LinksUpToDate>false</LinksUpToDate>
  <CharactersWithSpaces>23402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 Equity</dc:title>
  <dc:subject/>
  <dc:creator>ELAA</dc:creator>
  <cp:keywords/>
  <dc:description/>
  <cp:lastModifiedBy>Balwyn Community Centre Child Care</cp:lastModifiedBy>
  <cp:revision>13</cp:revision>
  <dcterms:created xsi:type="dcterms:W3CDTF">2023-08-03T05:27:00Z</dcterms:created>
  <dcterms:modified xsi:type="dcterms:W3CDTF">2025-11-12T00:20:00Z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Order">
    <vt:r8>99800</vt:r8>
  </property>
  <property fmtid="{D5CDD505-2E9C-101B-9397-08002B2CF9AE}" pid="4" name="MediaServiceImageTags">
    <vt:lpwstr/>
  </property>
</Properties>
</file>