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2CA39" w14:textId="77777777" w:rsidR="00392A10" w:rsidRDefault="00392A10"/>
    <w:p w14:paraId="7412CA3A" w14:textId="77777777" w:rsidR="005B34DF" w:rsidRDefault="004C6349" w:rsidP="004C6349">
      <w:pPr>
        <w:ind w:firstLine="2268"/>
      </w:pPr>
      <w:r>
        <w:rPr>
          <w:noProof/>
        </w:rPr>
        <w:drawing>
          <wp:inline distT="0" distB="0" distL="0" distR="0" wp14:anchorId="7412CA3C" wp14:editId="7412CA3D">
            <wp:extent cx="2914650" cy="1080930"/>
            <wp:effectExtent l="0" t="0" r="0" b="5080"/>
            <wp:docPr id="2" name="Picture 2" descr="\\manager\Balwyn CC\AdminPC Documents\Jo New Logos\One to 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nager\Balwyn CC\AdminPC Documents\Jo New Logos\One to Us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72" cy="108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6BC22" w14:textId="5EFC2891" w:rsidR="00EB2992" w:rsidRPr="00B9762A" w:rsidRDefault="00EB2992" w:rsidP="00B9762A">
      <w:pPr>
        <w:ind w:firstLine="2268"/>
        <w:rPr>
          <w:sz w:val="28"/>
          <w:szCs w:val="28"/>
        </w:rPr>
      </w:pPr>
      <w:r w:rsidRPr="00B9762A">
        <w:rPr>
          <w:sz w:val="28"/>
          <w:szCs w:val="28"/>
        </w:rPr>
        <w:t>412 Whitehorse Road, Surrey Hills</w:t>
      </w:r>
      <w:r w:rsidR="00A92E2E" w:rsidRPr="00B9762A">
        <w:rPr>
          <w:sz w:val="28"/>
          <w:szCs w:val="28"/>
        </w:rPr>
        <w:t xml:space="preserve">, </w:t>
      </w:r>
      <w:r w:rsidR="004176A8" w:rsidRPr="00B9762A">
        <w:rPr>
          <w:sz w:val="28"/>
          <w:szCs w:val="28"/>
        </w:rPr>
        <w:t>3127</w:t>
      </w:r>
    </w:p>
    <w:p w14:paraId="476F789A" w14:textId="77777777" w:rsidR="00017B06" w:rsidRPr="00F12D97" w:rsidRDefault="00017B06" w:rsidP="00017B06">
      <w:pPr>
        <w:pStyle w:val="BodyText"/>
        <w:rPr>
          <w:rFonts w:cs="Arial"/>
          <w:szCs w:val="20"/>
        </w:rPr>
      </w:pPr>
      <w:r w:rsidRPr="00F12D97">
        <w:rPr>
          <w:rFonts w:cs="Arial"/>
          <w:szCs w:val="20"/>
        </w:rPr>
        <w:t>Dear parents/guardians,</w:t>
      </w:r>
    </w:p>
    <w:p w14:paraId="1A72875C" w14:textId="77777777" w:rsidR="00017B06" w:rsidRPr="00965F4A" w:rsidRDefault="00017B06" w:rsidP="00017B06">
      <w:pPr>
        <w:pStyle w:val="BodyText"/>
        <w:rPr>
          <w:rFonts w:cs="Arial"/>
          <w:szCs w:val="20"/>
        </w:rPr>
      </w:pPr>
      <w:r w:rsidRPr="00965F4A">
        <w:rPr>
          <w:rFonts w:cs="Arial"/>
          <w:color w:val="2B579A"/>
          <w:szCs w:val="20"/>
          <w:shd w:val="clear" w:color="auto" w:fill="E6E6E6"/>
        </w:rPr>
        <w:fldChar w:fldCharType="begin"/>
      </w:r>
      <w:r w:rsidRPr="00965F4A">
        <w:rPr>
          <w:rFonts w:cs="Arial"/>
          <w:szCs w:val="20"/>
        </w:rPr>
        <w:instrText xml:space="preserve"> DOCPROPERTY  Company  \* MERGEFORMAT </w:instrText>
      </w:r>
      <w:r w:rsidRPr="00965F4A">
        <w:rPr>
          <w:rFonts w:cs="Arial"/>
          <w:color w:val="2B579A"/>
          <w:szCs w:val="20"/>
          <w:shd w:val="clear" w:color="auto" w:fill="E6E6E6"/>
        </w:rPr>
        <w:fldChar w:fldCharType="separate"/>
      </w:r>
      <w:r w:rsidRPr="00965F4A">
        <w:rPr>
          <w:rFonts w:cs="Arial"/>
          <w:szCs w:val="20"/>
        </w:rPr>
        <w:t xml:space="preserve">Balwyn Community Centre </w:t>
      </w:r>
      <w:r w:rsidRPr="00965F4A">
        <w:rPr>
          <w:rFonts w:cs="Arial"/>
          <w:color w:val="2B579A"/>
          <w:szCs w:val="20"/>
          <w:shd w:val="clear" w:color="auto" w:fill="E6E6E6"/>
        </w:rPr>
        <w:fldChar w:fldCharType="end"/>
      </w:r>
      <w:r w:rsidRPr="00965F4A">
        <w:rPr>
          <w:rFonts w:cs="Arial"/>
          <w:szCs w:val="20"/>
        </w:rPr>
        <w:t xml:space="preserve"> is aware that head lice infestation can be a sensitive issue and is committed to maintaining children’s confidentiality and </w:t>
      </w:r>
      <w:proofErr w:type="gramStart"/>
      <w:r w:rsidRPr="00965F4A">
        <w:rPr>
          <w:rFonts w:cs="Arial"/>
          <w:szCs w:val="20"/>
        </w:rPr>
        <w:t>avoiding stigmatisation at all times</w:t>
      </w:r>
      <w:proofErr w:type="gramEnd"/>
      <w:r w:rsidRPr="00965F4A">
        <w:rPr>
          <w:rFonts w:cs="Arial"/>
          <w:szCs w:val="20"/>
        </w:rPr>
        <w:t>. However, management of head lice infestation is most effective when all children and their parents/guardians actively support our policy and participate in our screening program.</w:t>
      </w:r>
    </w:p>
    <w:p w14:paraId="36BF9EFA" w14:textId="77777777" w:rsidR="00017B06" w:rsidRPr="00965F4A" w:rsidRDefault="00017B06" w:rsidP="00017B06">
      <w:pPr>
        <w:pStyle w:val="BodyText"/>
        <w:rPr>
          <w:rFonts w:cs="Arial"/>
          <w:szCs w:val="20"/>
        </w:rPr>
      </w:pPr>
      <w:r w:rsidRPr="00965F4A">
        <w:rPr>
          <w:rFonts w:cs="Arial"/>
          <w:szCs w:val="20"/>
        </w:rPr>
        <w:t>All inspections will be conducted in a culturally appropriate and sensitive manner, and information about why the inspections are conducted and the benefits of preventing infestations will be explained to children prior to conducting the inspections.</w:t>
      </w:r>
    </w:p>
    <w:p w14:paraId="7042AC64" w14:textId="77777777" w:rsidR="00017B06" w:rsidRPr="00965F4A" w:rsidRDefault="00017B06" w:rsidP="00017B06">
      <w:pPr>
        <w:pStyle w:val="BodyText"/>
        <w:rPr>
          <w:rFonts w:cs="Arial"/>
          <w:szCs w:val="20"/>
        </w:rPr>
      </w:pPr>
      <w:r w:rsidRPr="00965F4A">
        <w:rPr>
          <w:rFonts w:cs="Arial"/>
          <w:szCs w:val="20"/>
        </w:rPr>
        <w:t xml:space="preserve">Only the nominated supervisor/person in </w:t>
      </w:r>
      <w:proofErr w:type="gramStart"/>
      <w:r w:rsidRPr="00965F4A">
        <w:rPr>
          <w:rFonts w:cs="Arial"/>
          <w:szCs w:val="20"/>
        </w:rPr>
        <w:t>day to day</w:t>
      </w:r>
      <w:proofErr w:type="gramEnd"/>
      <w:r w:rsidRPr="00965F4A">
        <w:rPr>
          <w:rFonts w:cs="Arial"/>
          <w:szCs w:val="20"/>
        </w:rPr>
        <w:t xml:space="preserve"> charge or an external person approved by the service, such as a nurse employed by the local council, will be permitted to carry out inspections on children at the service. Where there is concern about a potential infection, a child’s hair will be inspected for the presence of head lice or lice eggs.</w:t>
      </w:r>
    </w:p>
    <w:p w14:paraId="48DC74C9" w14:textId="77777777" w:rsidR="00017B06" w:rsidRPr="00F12D97" w:rsidRDefault="00017B06" w:rsidP="00017B06">
      <w:pPr>
        <w:pStyle w:val="BodyText"/>
        <w:rPr>
          <w:rFonts w:cs="Arial"/>
          <w:szCs w:val="20"/>
        </w:rPr>
      </w:pPr>
      <w:r w:rsidRPr="00965F4A">
        <w:rPr>
          <w:rFonts w:cs="Arial"/>
          <w:szCs w:val="20"/>
        </w:rPr>
        <w:t xml:space="preserve">Where live head lice are found, </w:t>
      </w:r>
      <w:r w:rsidRPr="00965F4A">
        <w:rPr>
          <w:rFonts w:cs="Arial"/>
          <w:szCs w:val="20"/>
          <w:shd w:val="clear" w:color="auto" w:fill="E6E6E6"/>
        </w:rPr>
        <w:t>Balwyn Community Centre</w:t>
      </w:r>
      <w:r w:rsidRPr="00B77723">
        <w:rPr>
          <w:rFonts w:cs="Arial"/>
          <w:szCs w:val="20"/>
          <w:shd w:val="clear" w:color="auto" w:fill="E6E6E6"/>
        </w:rPr>
        <w:t xml:space="preserve"> </w:t>
      </w:r>
      <w:r w:rsidRPr="00F12D97">
        <w:rPr>
          <w:rFonts w:cs="Arial"/>
          <w:szCs w:val="20"/>
        </w:rPr>
        <w:t>will notify the parents/guardians and will provide them with relevant information about the treatment of head lice. Other parents/guardians will be provided with a notice to inform them that head lice have been detected in the group and to encourage them to be vigilant and carry out regular inspections of their own child.</w:t>
      </w:r>
    </w:p>
    <w:p w14:paraId="4C79119E" w14:textId="77777777" w:rsidR="00017B06" w:rsidRPr="00F12D97" w:rsidRDefault="00017B06" w:rsidP="00017B06">
      <w:pPr>
        <w:pStyle w:val="BodyText"/>
        <w:rPr>
          <w:rFonts w:cs="Arial"/>
          <w:szCs w:val="20"/>
        </w:rPr>
      </w:pPr>
      <w:r w:rsidRPr="00F12D97">
        <w:rPr>
          <w:rFonts w:cs="Arial"/>
          <w:szCs w:val="20"/>
        </w:rPr>
        <w:t xml:space="preserve">Please note that while head lice do not spread disease, they are included in the </w:t>
      </w:r>
      <w:r w:rsidRPr="00F12D97">
        <w:rPr>
          <w:rFonts w:cs="Arial"/>
          <w:i/>
          <w:szCs w:val="20"/>
        </w:rPr>
        <w:t>Minimum Period of Exclusion from Primary Schools and Children’s Services for Infectious Diseases Cases and Contacts</w:t>
      </w:r>
      <w:r w:rsidRPr="00F12D97">
        <w:rPr>
          <w:rFonts w:cs="Arial"/>
          <w:szCs w:val="20"/>
        </w:rPr>
        <w:t xml:space="preserve"> published by the Department of Health (DH) which defines the minimum period of exclusion from a children’s service for children with infectious diseases. According to this table, where a child has head lice, that child must be excluded until the day after appropriate treatment has commenced.</w:t>
      </w:r>
    </w:p>
    <w:p w14:paraId="5BA5C8FE" w14:textId="77777777" w:rsidR="00017B06" w:rsidRPr="00F12D97" w:rsidRDefault="00017B06" w:rsidP="00017B06">
      <w:pPr>
        <w:pStyle w:val="BodyText"/>
        <w:tabs>
          <w:tab w:val="left" w:pos="0"/>
          <w:tab w:val="right" w:leader="hyphen" w:pos="9072"/>
        </w:tabs>
        <w:spacing w:before="360"/>
        <w:rPr>
          <w:rFonts w:cs="Arial"/>
          <w:szCs w:val="20"/>
        </w:rPr>
      </w:pPr>
      <w:r w:rsidRPr="00F12D97">
        <w:rPr>
          <w:rFonts w:cs="Arial"/>
          <w:szCs w:val="20"/>
        </w:rPr>
        <w:tab/>
      </w:r>
    </w:p>
    <w:p w14:paraId="1DB3AD7C" w14:textId="77777777" w:rsidR="00017B06" w:rsidRPr="00F12D97" w:rsidRDefault="00017B06" w:rsidP="00017B06">
      <w:pPr>
        <w:pStyle w:val="BodyText"/>
        <w:tabs>
          <w:tab w:val="right" w:leader="underscore" w:pos="5963"/>
          <w:tab w:val="left" w:pos="6096"/>
          <w:tab w:val="left" w:pos="6663"/>
          <w:tab w:val="right" w:leader="underscore" w:pos="9029"/>
        </w:tabs>
        <w:spacing w:before="240" w:after="0"/>
        <w:rPr>
          <w:rFonts w:cs="Arial"/>
          <w:szCs w:val="20"/>
        </w:rPr>
      </w:pPr>
      <w:r w:rsidRPr="00F12D97">
        <w:rPr>
          <w:rFonts w:cs="Arial"/>
          <w:szCs w:val="20"/>
        </w:rPr>
        <w:t>Child’s name: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  <w:t>Group:</w:t>
      </w:r>
      <w:r w:rsidRPr="00F12D97">
        <w:rPr>
          <w:rFonts w:cs="Arial"/>
          <w:szCs w:val="20"/>
        </w:rPr>
        <w:tab/>
      </w:r>
    </w:p>
    <w:p w14:paraId="111330F7" w14:textId="77777777" w:rsidR="00017B06" w:rsidRPr="00F12D97" w:rsidRDefault="00017B06" w:rsidP="00017B06">
      <w:pPr>
        <w:pStyle w:val="BodyText"/>
        <w:tabs>
          <w:tab w:val="left" w:pos="1276"/>
          <w:tab w:val="right" w:leader="underscore" w:pos="5812"/>
          <w:tab w:val="left" w:pos="6096"/>
          <w:tab w:val="right" w:leader="underscore" w:pos="6804"/>
          <w:tab w:val="right" w:leader="underscore" w:pos="8789"/>
        </w:tabs>
        <w:rPr>
          <w:rFonts w:cs="Arial"/>
          <w:szCs w:val="20"/>
        </w:rPr>
      </w:pPr>
    </w:p>
    <w:p w14:paraId="284A1FB7" w14:textId="77777777" w:rsidR="00017B06" w:rsidRPr="00F12D97" w:rsidRDefault="00017B06" w:rsidP="00017B06">
      <w:pPr>
        <w:pStyle w:val="BodyText"/>
        <w:tabs>
          <w:tab w:val="left" w:pos="1276"/>
          <w:tab w:val="right" w:leader="underscore" w:pos="5812"/>
          <w:tab w:val="left" w:pos="6096"/>
          <w:tab w:val="right" w:leader="underscore" w:pos="6804"/>
          <w:tab w:val="right" w:leader="underscore" w:pos="8789"/>
        </w:tabs>
        <w:rPr>
          <w:rFonts w:cs="Arial"/>
          <w:szCs w:val="20"/>
        </w:rPr>
      </w:pPr>
      <w:r w:rsidRPr="00F12D97">
        <w:rPr>
          <w:rFonts w:cs="Arial"/>
          <w:szCs w:val="20"/>
        </w:rPr>
        <w:t xml:space="preserve">I hereby give my consent for </w:t>
      </w:r>
      <w:r w:rsidRPr="00965F4A">
        <w:rPr>
          <w:rFonts w:cs="Arial"/>
          <w:szCs w:val="20"/>
          <w:shd w:val="clear" w:color="auto" w:fill="E6E6E6"/>
        </w:rPr>
        <w:t>Balwyn Community Centre</w:t>
      </w:r>
      <w:r w:rsidRPr="00BC53CE">
        <w:rPr>
          <w:rFonts w:cs="Arial"/>
          <w:szCs w:val="20"/>
        </w:rPr>
        <w:t xml:space="preserve"> </w:t>
      </w:r>
      <w:r w:rsidRPr="00F12D97">
        <w:rPr>
          <w:rFonts w:cs="Arial"/>
          <w:szCs w:val="20"/>
        </w:rPr>
        <w:t xml:space="preserve">or a person approved by </w:t>
      </w:r>
      <w:r w:rsidRPr="00965F4A">
        <w:rPr>
          <w:rFonts w:cs="Arial"/>
          <w:color w:val="000000" w:themeColor="text1"/>
          <w:szCs w:val="20"/>
          <w:shd w:val="clear" w:color="auto" w:fill="E6E6E6"/>
        </w:rPr>
        <w:t>Balwyn Community Centre</w:t>
      </w:r>
      <w:r w:rsidRPr="00F12D97">
        <w:rPr>
          <w:rFonts w:cs="Arial"/>
          <w:szCs w:val="20"/>
        </w:rPr>
        <w:t>, to inspect my child’s head when an infestation of head lice is suspected in the service.</w:t>
      </w:r>
    </w:p>
    <w:p w14:paraId="3EAF7ADC" w14:textId="77777777" w:rsidR="00017B06" w:rsidRPr="00F12D97" w:rsidRDefault="00017B06" w:rsidP="00017B06">
      <w:pPr>
        <w:pStyle w:val="BodyText"/>
        <w:tabs>
          <w:tab w:val="left" w:pos="2618"/>
          <w:tab w:val="right" w:leader="underscore" w:pos="9015"/>
        </w:tabs>
        <w:rPr>
          <w:rFonts w:cs="Arial"/>
          <w:szCs w:val="20"/>
        </w:rPr>
      </w:pPr>
      <w:r w:rsidRPr="00F12D97">
        <w:rPr>
          <w:rFonts w:cs="Arial"/>
          <w:szCs w:val="20"/>
        </w:rPr>
        <w:t>Full name of parent/guardian: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</w:p>
    <w:p w14:paraId="6D09196B" w14:textId="77777777" w:rsidR="00017B06" w:rsidRPr="00F12D97" w:rsidRDefault="00017B06" w:rsidP="00017B06">
      <w:pPr>
        <w:pStyle w:val="BodyText"/>
        <w:tabs>
          <w:tab w:val="left" w:pos="2618"/>
          <w:tab w:val="right" w:leader="underscore" w:pos="5954"/>
          <w:tab w:val="left" w:pos="6096"/>
          <w:tab w:val="left" w:pos="6607"/>
          <w:tab w:val="right" w:leader="underscore" w:pos="9029"/>
        </w:tabs>
        <w:spacing w:before="240" w:after="0"/>
        <w:rPr>
          <w:rFonts w:cs="Arial"/>
          <w:szCs w:val="20"/>
        </w:rPr>
      </w:pPr>
      <w:r w:rsidRPr="00F12D97">
        <w:rPr>
          <w:rFonts w:cs="Arial"/>
          <w:szCs w:val="20"/>
        </w:rPr>
        <w:t>Signature of parent/guardian: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  <w:t>Date: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</w:p>
    <w:p w14:paraId="1121135D" w14:textId="77777777" w:rsidR="00017B06" w:rsidRPr="00F12D97" w:rsidRDefault="00017B06" w:rsidP="00017B06">
      <w:pPr>
        <w:pStyle w:val="BodyText"/>
        <w:tabs>
          <w:tab w:val="left" w:pos="1276"/>
          <w:tab w:val="left" w:pos="2618"/>
          <w:tab w:val="right" w:leader="underscore" w:pos="5812"/>
          <w:tab w:val="left" w:pos="6096"/>
          <w:tab w:val="left" w:pos="6607"/>
          <w:tab w:val="right" w:leader="underscore" w:pos="6804"/>
          <w:tab w:val="right" w:leader="underscore" w:pos="8789"/>
        </w:tabs>
        <w:rPr>
          <w:rFonts w:cs="Arial"/>
          <w:szCs w:val="20"/>
        </w:rPr>
      </w:pPr>
    </w:p>
    <w:p w14:paraId="3CF08311" w14:textId="77777777" w:rsidR="00017B06" w:rsidRPr="00F12D97" w:rsidRDefault="00017B06" w:rsidP="00017B06">
      <w:pPr>
        <w:pStyle w:val="BodyText"/>
        <w:tabs>
          <w:tab w:val="left" w:pos="1276"/>
          <w:tab w:val="left" w:pos="2618"/>
          <w:tab w:val="right" w:leader="underscore" w:pos="5812"/>
          <w:tab w:val="left" w:pos="6096"/>
          <w:tab w:val="left" w:pos="6607"/>
          <w:tab w:val="right" w:leader="underscore" w:pos="6804"/>
          <w:tab w:val="right" w:leader="underscore" w:pos="8789"/>
        </w:tabs>
        <w:rPr>
          <w:rFonts w:cs="Arial"/>
          <w:szCs w:val="20"/>
        </w:rPr>
      </w:pPr>
      <w:r w:rsidRPr="00F12D97">
        <w:rPr>
          <w:rFonts w:cs="Arial"/>
          <w:szCs w:val="20"/>
        </w:rPr>
        <w:t xml:space="preserve">I do not give consent for my child’s head to be inspected. I request that </w:t>
      </w:r>
      <w:r>
        <w:rPr>
          <w:rFonts w:cs="Arial"/>
          <w:szCs w:val="20"/>
        </w:rPr>
        <w:t xml:space="preserve">educators and/or </w:t>
      </w:r>
      <w:r w:rsidRPr="00F12D97">
        <w:rPr>
          <w:rFonts w:cs="Arial"/>
          <w:szCs w:val="20"/>
        </w:rPr>
        <w:t>staff contact me when an infestation of head lice is suspected at the service, and I agree to come to the service to complete the inspection myself.</w:t>
      </w:r>
    </w:p>
    <w:p w14:paraId="71E10A6D" w14:textId="77777777" w:rsidR="00017B06" w:rsidRPr="00F12D97" w:rsidRDefault="00017B06" w:rsidP="00017B06">
      <w:pPr>
        <w:pStyle w:val="BodyText"/>
        <w:tabs>
          <w:tab w:val="left" w:pos="2618"/>
          <w:tab w:val="left" w:pos="2660"/>
          <w:tab w:val="right" w:leader="underscore" w:pos="9015"/>
        </w:tabs>
        <w:rPr>
          <w:rFonts w:cs="Arial"/>
          <w:szCs w:val="20"/>
        </w:rPr>
      </w:pPr>
      <w:r w:rsidRPr="00F12D97">
        <w:rPr>
          <w:rFonts w:cs="Arial"/>
          <w:szCs w:val="20"/>
        </w:rPr>
        <w:t>Full name of parent/guardian: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</w:p>
    <w:p w14:paraId="3762F207" w14:textId="32C5B4B1" w:rsidR="008605C1" w:rsidRDefault="00017B06" w:rsidP="00017B06">
      <w:pPr>
        <w:pStyle w:val="BodyText"/>
        <w:tabs>
          <w:tab w:val="left" w:pos="2618"/>
          <w:tab w:val="left" w:pos="2660"/>
          <w:tab w:val="right" w:leader="underscore" w:pos="5954"/>
          <w:tab w:val="left" w:pos="6096"/>
          <w:tab w:val="left" w:pos="6607"/>
          <w:tab w:val="right" w:leader="underscore" w:pos="9029"/>
        </w:tabs>
        <w:spacing w:before="240"/>
      </w:pPr>
      <w:r w:rsidRPr="00F12D97">
        <w:rPr>
          <w:rFonts w:cs="Arial"/>
          <w:szCs w:val="20"/>
        </w:rPr>
        <w:t>Signature of parent/guardian: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  <w:t>Date:</w:t>
      </w:r>
      <w:r w:rsidRPr="00F12D97">
        <w:rPr>
          <w:rFonts w:cs="Arial"/>
          <w:szCs w:val="20"/>
        </w:rPr>
        <w:tab/>
      </w:r>
      <w:r w:rsidRPr="00F12D97">
        <w:rPr>
          <w:rFonts w:cs="Arial"/>
          <w:szCs w:val="20"/>
        </w:rPr>
        <w:tab/>
      </w:r>
    </w:p>
    <w:sectPr w:rsidR="008605C1" w:rsidSect="00B02D12">
      <w:footerReference w:type="default" r:id="rId12"/>
      <w:pgSz w:w="11906" w:h="16838"/>
      <w:pgMar w:top="426" w:right="42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9D2B3" w14:textId="77777777" w:rsidR="009E200A" w:rsidRDefault="009E200A" w:rsidP="00B02D12">
      <w:pPr>
        <w:spacing w:after="0" w:line="240" w:lineRule="auto"/>
      </w:pPr>
      <w:r>
        <w:separator/>
      </w:r>
    </w:p>
  </w:endnote>
  <w:endnote w:type="continuationSeparator" w:id="0">
    <w:p w14:paraId="179B8730" w14:textId="77777777" w:rsidR="009E200A" w:rsidRDefault="009E200A" w:rsidP="00B0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2CA42" w14:textId="3C1395B0" w:rsidR="00B02D12" w:rsidRPr="00B02D12" w:rsidRDefault="00737251" w:rsidP="00B02D12">
    <w:pPr>
      <w:pStyle w:val="Footer"/>
      <w:ind w:left="-851"/>
      <w:jc w:val="center"/>
      <w:rPr>
        <w:sz w:val="18"/>
        <w:szCs w:val="18"/>
      </w:rPr>
    </w:pPr>
    <w:r>
      <w:rPr>
        <w:color w:val="333300"/>
        <w:sz w:val="18"/>
        <w:szCs w:val="18"/>
      </w:rPr>
      <w:t xml:space="preserve">Location: </w:t>
    </w:r>
    <w:r w:rsidR="003C0839">
      <w:rPr>
        <w:color w:val="333300"/>
        <w:sz w:val="18"/>
        <w:szCs w:val="18"/>
      </w:rPr>
      <w:t xml:space="preserve">412 Whitehorse Rd, </w:t>
    </w:r>
    <w:r w:rsidR="00403CB6">
      <w:rPr>
        <w:color w:val="333300"/>
        <w:sz w:val="18"/>
        <w:szCs w:val="18"/>
      </w:rPr>
      <w:t>Surrey Hills, VIC 3127</w:t>
    </w:r>
    <w:r w:rsidR="00EC0BB8">
      <w:rPr>
        <w:color w:val="333300"/>
        <w:sz w:val="18"/>
        <w:szCs w:val="18"/>
      </w:rPr>
      <w:t>.</w:t>
    </w:r>
    <w:r w:rsidR="00B02D12">
      <w:rPr>
        <w:color w:val="333300"/>
        <w:sz w:val="18"/>
        <w:szCs w:val="18"/>
      </w:rPr>
      <w:t xml:space="preserve"> </w:t>
    </w:r>
    <w:r w:rsidR="001F11FC">
      <w:rPr>
        <w:color w:val="333300"/>
        <w:sz w:val="18"/>
        <w:szCs w:val="18"/>
      </w:rPr>
      <w:t>Phone</w:t>
    </w:r>
    <w:r w:rsidR="00B02D12" w:rsidRPr="00B02D12">
      <w:rPr>
        <w:color w:val="333300"/>
        <w:sz w:val="18"/>
        <w:szCs w:val="18"/>
      </w:rPr>
      <w:t xml:space="preserve"> </w:t>
    </w:r>
    <w:r w:rsidR="00B02D12" w:rsidRPr="00B02D12">
      <w:rPr>
        <w:b/>
        <w:color w:val="333300"/>
        <w:sz w:val="18"/>
        <w:szCs w:val="18"/>
      </w:rPr>
      <w:t>(03) 9836 7942</w:t>
    </w:r>
    <w:r w:rsidR="001F11FC">
      <w:rPr>
        <w:color w:val="333300"/>
        <w:sz w:val="18"/>
        <w:szCs w:val="18"/>
      </w:rPr>
      <w:t xml:space="preserve"> </w:t>
    </w:r>
    <w:r w:rsidR="00B02D12" w:rsidRPr="00B02D12">
      <w:rPr>
        <w:color w:val="333300"/>
        <w:sz w:val="14"/>
        <w:szCs w:val="18"/>
      </w:rPr>
      <w:t xml:space="preserve">ABN 83 627 187 593 </w:t>
    </w:r>
    <w:hyperlink r:id="rId1" w:history="1">
      <w:r w:rsidR="00B02D12" w:rsidRPr="00B02D12">
        <w:rPr>
          <w:rStyle w:val="Hyperlink"/>
          <w:b/>
          <w:color w:val="4F6228" w:themeColor="accent3" w:themeShade="80"/>
          <w:sz w:val="18"/>
          <w:szCs w:val="18"/>
        </w:rPr>
        <w:t>www.balwyncc.org.au</w:t>
      </w:r>
    </w:hyperlink>
  </w:p>
  <w:p w14:paraId="7412CA43" w14:textId="77777777" w:rsidR="00B02D12" w:rsidRDefault="00B02D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2BE9" w14:textId="77777777" w:rsidR="009E200A" w:rsidRDefault="009E200A" w:rsidP="00B02D12">
      <w:pPr>
        <w:spacing w:after="0" w:line="240" w:lineRule="auto"/>
      </w:pPr>
      <w:r>
        <w:separator/>
      </w:r>
    </w:p>
  </w:footnote>
  <w:footnote w:type="continuationSeparator" w:id="0">
    <w:p w14:paraId="2412DA1A" w14:textId="77777777" w:rsidR="009E200A" w:rsidRDefault="009E200A" w:rsidP="00B0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6DBA"/>
    <w:multiLevelType w:val="hybridMultilevel"/>
    <w:tmpl w:val="79728AAE"/>
    <w:lvl w:ilvl="0" w:tplc="046A968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7367AE"/>
    <w:multiLevelType w:val="hybridMultilevel"/>
    <w:tmpl w:val="9CC49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51362"/>
    <w:multiLevelType w:val="hybridMultilevel"/>
    <w:tmpl w:val="F2CAF502"/>
    <w:lvl w:ilvl="0" w:tplc="046A96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68940">
    <w:abstractNumId w:val="2"/>
  </w:num>
  <w:num w:numId="2" w16cid:durableId="1346522203">
    <w:abstractNumId w:val="0"/>
  </w:num>
  <w:num w:numId="3" w16cid:durableId="2080663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64"/>
    <w:rsid w:val="00017B06"/>
    <w:rsid w:val="0009051F"/>
    <w:rsid w:val="000E0CFE"/>
    <w:rsid w:val="00133F5F"/>
    <w:rsid w:val="001A034E"/>
    <w:rsid w:val="001F11FC"/>
    <w:rsid w:val="001F6703"/>
    <w:rsid w:val="002467E4"/>
    <w:rsid w:val="0024699C"/>
    <w:rsid w:val="00355941"/>
    <w:rsid w:val="00360498"/>
    <w:rsid w:val="00373E83"/>
    <w:rsid w:val="00387A1C"/>
    <w:rsid w:val="00392A10"/>
    <w:rsid w:val="003C0839"/>
    <w:rsid w:val="003D6AD0"/>
    <w:rsid w:val="003E61CE"/>
    <w:rsid w:val="00403CB6"/>
    <w:rsid w:val="004176A8"/>
    <w:rsid w:val="00476CFC"/>
    <w:rsid w:val="004C6349"/>
    <w:rsid w:val="004C66C7"/>
    <w:rsid w:val="004E0AED"/>
    <w:rsid w:val="005944E1"/>
    <w:rsid w:val="005B34DF"/>
    <w:rsid w:val="00737251"/>
    <w:rsid w:val="00741C37"/>
    <w:rsid w:val="007F78FD"/>
    <w:rsid w:val="008605C1"/>
    <w:rsid w:val="008E6BCD"/>
    <w:rsid w:val="00924B31"/>
    <w:rsid w:val="00951A62"/>
    <w:rsid w:val="009E200A"/>
    <w:rsid w:val="00A3062F"/>
    <w:rsid w:val="00A659DA"/>
    <w:rsid w:val="00A92E2E"/>
    <w:rsid w:val="00B02D12"/>
    <w:rsid w:val="00B13F1F"/>
    <w:rsid w:val="00B36F73"/>
    <w:rsid w:val="00B9762A"/>
    <w:rsid w:val="00BB777E"/>
    <w:rsid w:val="00C05B9B"/>
    <w:rsid w:val="00C165A6"/>
    <w:rsid w:val="00C55CE1"/>
    <w:rsid w:val="00C64585"/>
    <w:rsid w:val="00CB060D"/>
    <w:rsid w:val="00CD496D"/>
    <w:rsid w:val="00D3413B"/>
    <w:rsid w:val="00DF2C9C"/>
    <w:rsid w:val="00EA2564"/>
    <w:rsid w:val="00EB2992"/>
    <w:rsid w:val="00EC0BB8"/>
    <w:rsid w:val="00F250F5"/>
    <w:rsid w:val="00F367F2"/>
    <w:rsid w:val="00FC7D0E"/>
    <w:rsid w:val="00FD1785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2CA39"/>
  <w15:docId w15:val="{5201F722-ACF2-405D-8D80-2D0D6836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5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12"/>
  </w:style>
  <w:style w:type="paragraph" w:styleId="Footer">
    <w:name w:val="footer"/>
    <w:basedOn w:val="Normal"/>
    <w:link w:val="FooterChar"/>
    <w:uiPriority w:val="99"/>
    <w:unhideWhenUsed/>
    <w:rsid w:val="00B02D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12"/>
  </w:style>
  <w:style w:type="character" w:styleId="Hyperlink">
    <w:name w:val="Hyperlink"/>
    <w:basedOn w:val="DefaultParagraphFont"/>
    <w:uiPriority w:val="99"/>
    <w:unhideWhenUsed/>
    <w:rsid w:val="00B02D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0AE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Strong">
    <w:name w:val="Strong"/>
    <w:basedOn w:val="DefaultParagraphFont"/>
    <w:uiPriority w:val="22"/>
    <w:qFormat/>
    <w:rsid w:val="007F78FD"/>
    <w:rPr>
      <w:b/>
      <w:bCs/>
    </w:rPr>
  </w:style>
  <w:style w:type="paragraph" w:styleId="BodyText">
    <w:name w:val="Body Text"/>
    <w:link w:val="BodyTextChar"/>
    <w:qFormat/>
    <w:rsid w:val="00017B06"/>
    <w:pPr>
      <w:spacing w:before="60" w:after="170" w:line="260" w:lineRule="atLeast"/>
    </w:pPr>
    <w:rPr>
      <w:rFonts w:ascii="Arial" w:eastAsia="Arial" w:hAnsi="Arial" w:cs="Times New Roman"/>
      <w:sz w:val="20"/>
      <w:szCs w:val="19"/>
    </w:rPr>
  </w:style>
  <w:style w:type="character" w:customStyle="1" w:styleId="BodyTextChar">
    <w:name w:val="Body Text Char"/>
    <w:basedOn w:val="DefaultParagraphFont"/>
    <w:link w:val="BodyText"/>
    <w:rsid w:val="00017B06"/>
    <w:rPr>
      <w:rFonts w:ascii="Arial" w:eastAsia="Arial" w:hAnsi="Arial" w:cs="Times New Roman"/>
      <w:sz w:val="20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1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lwyncc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06bee8-3810-47a5-bd3d-e3a0853ecb8a" xsi:nil="true"/>
    <lcf76f155ced4ddcb4097134ff3c332f xmlns="84474cfe-9dd2-4e4b-bf71-7847f085b93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F16FC44D857458766E8B3B3D84B59" ma:contentTypeVersion="18" ma:contentTypeDescription="Create a new document." ma:contentTypeScope="" ma:versionID="325e3eb15c2fc9cbb3bb8b62abac8125">
  <xsd:schema xmlns:xsd="http://www.w3.org/2001/XMLSchema" xmlns:xs="http://www.w3.org/2001/XMLSchema" xmlns:p="http://schemas.microsoft.com/office/2006/metadata/properties" xmlns:ns2="7106bee8-3810-47a5-bd3d-e3a0853ecb8a" xmlns:ns3="84474cfe-9dd2-4e4b-bf71-7847f085b933" targetNamespace="http://schemas.microsoft.com/office/2006/metadata/properties" ma:root="true" ma:fieldsID="105c440b2c659eb2b336b209128137bb" ns2:_="" ns3:_="">
    <xsd:import namespace="7106bee8-3810-47a5-bd3d-e3a0853ecb8a"/>
    <xsd:import namespace="84474cfe-9dd2-4e4b-bf71-7847f085b9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6bee8-3810-47a5-bd3d-e3a0853ec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8ef0a6-80dc-4d1f-a17d-bc96af8fd265}" ma:internalName="TaxCatchAll" ma:showField="CatchAllData" ma:web="7106bee8-3810-47a5-bd3d-e3a0853ec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74cfe-9dd2-4e4b-bf71-7847f085b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11bcc9-4f0d-4fb9-b932-42a989b4d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80DC9-9E96-4609-B134-72D14E501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1B894-2C90-4121-9A91-44892A4282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438FDB-BD29-403D-B983-A6DC782B4239}">
  <ds:schemaRefs>
    <ds:schemaRef ds:uri="http://schemas.microsoft.com/office/2006/metadata/properties"/>
    <ds:schemaRef ds:uri="http://schemas.microsoft.com/office/infopath/2007/PartnerControls"/>
    <ds:schemaRef ds:uri="7106bee8-3810-47a5-bd3d-e3a0853ecb8a"/>
    <ds:schemaRef ds:uri="84474cfe-9dd2-4e4b-bf71-7847f085b933"/>
  </ds:schemaRefs>
</ds:datastoreItem>
</file>

<file path=customXml/itemProps4.xml><?xml version="1.0" encoding="utf-8"?>
<ds:datastoreItem xmlns:ds="http://schemas.openxmlformats.org/officeDocument/2006/customXml" ds:itemID="{24EC8063-F55B-407D-9A55-396464270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06bee8-3810-47a5-bd3d-e3a0853ecb8a"/>
    <ds:schemaRef ds:uri="84474cfe-9dd2-4e4b-bf71-7847f085b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2168</Characters>
  <Application>Microsoft Office Word</Application>
  <DocSecurity>0</DocSecurity>
  <Lines>433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Kate Ferguson</cp:lastModifiedBy>
  <cp:revision>4</cp:revision>
  <cp:lastPrinted>2016-02-09T04:09:00Z</cp:lastPrinted>
  <dcterms:created xsi:type="dcterms:W3CDTF">2026-06-03T04:32:00Z</dcterms:created>
  <dcterms:modified xsi:type="dcterms:W3CDTF">2026-06-03T04:32:00Z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0x010100381F16FC44D857458766E8B3B3D84B59</vt:lpwstr>
  </property>
  <property fmtid="{D5CDD505-2E9C-101B-9397-08002B2CF9AE}" pid="3" name="MediaServiceImageTags">
    <vt:lpwstr/>
  </property>
</Properties>
</file>